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366B" w:rsidRDefault="001D366B" w:rsidP="001D366B">
      <w:pPr>
        <w:ind w:firstLine="720"/>
        <w:jc w:val="center"/>
        <w:rPr>
          <w:b/>
          <w:sz w:val="24"/>
          <w:szCs w:val="24"/>
        </w:rPr>
      </w:pPr>
      <w:bookmarkStart w:id="0" w:name="_Toc463910311"/>
      <w:bookmarkStart w:id="1" w:name="_Toc463958531"/>
      <w:bookmarkStart w:id="2" w:name="_Toc473549807"/>
      <w:bookmarkStart w:id="3" w:name="_Toc481695838"/>
      <w:bookmarkStart w:id="4" w:name="_Toc475696527"/>
      <w:bookmarkStart w:id="5" w:name="_Toc484735825"/>
      <w:r>
        <w:rPr>
          <w:b/>
          <w:noProof/>
          <w:sz w:val="24"/>
          <w:szCs w:val="24"/>
          <w:lang w:val="en-US" w:eastAsia="en-US"/>
        </w:rPr>
        <w:drawing>
          <wp:inline distT="0" distB="0" distL="0" distR="0">
            <wp:extent cx="619125" cy="581025"/>
            <wp:effectExtent l="19050" t="0" r="9525" b="0"/>
            <wp:docPr id="1" name="Imagem 1" descr="Emblema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 descr="Emblema colo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66B" w:rsidRDefault="001D366B" w:rsidP="001D366B">
      <w:pPr>
        <w:jc w:val="center"/>
        <w:rPr>
          <w:rFonts w:ascii="Arial Narrow" w:hAnsi="Arial Narrow"/>
          <w:b/>
          <w:szCs w:val="24"/>
        </w:rPr>
      </w:pPr>
      <w:r>
        <w:rPr>
          <w:rFonts w:ascii="Arial Narrow" w:hAnsi="Arial Narrow"/>
          <w:b/>
          <w:szCs w:val="24"/>
        </w:rPr>
        <w:t>REPÚBLICA DE MOÇAMBIQUE</w:t>
      </w:r>
    </w:p>
    <w:p w:rsidR="001D366B" w:rsidRDefault="001D366B" w:rsidP="001D366B">
      <w:pPr>
        <w:jc w:val="center"/>
        <w:rPr>
          <w:rFonts w:ascii="Arial Narrow" w:hAnsi="Arial Narrow"/>
          <w:b/>
          <w:szCs w:val="24"/>
        </w:rPr>
      </w:pPr>
      <w:r>
        <w:rPr>
          <w:rFonts w:ascii="Arial Narrow" w:hAnsi="Arial Narrow"/>
          <w:b/>
          <w:szCs w:val="24"/>
        </w:rPr>
        <w:t>DIRECÇÃO PROVINCIAL DA JUSTIÇA, ASSUNTOS CONSTITUCIONAIS E RELIGIOSOS DA ZAMBÉZIA</w:t>
      </w:r>
    </w:p>
    <w:p w:rsidR="001D366B" w:rsidRDefault="001D366B" w:rsidP="001D366B">
      <w:pPr>
        <w:jc w:val="center"/>
        <w:rPr>
          <w:rFonts w:ascii="Arial Narrow" w:hAnsi="Arial Narrow"/>
          <w:b/>
          <w:szCs w:val="24"/>
        </w:rPr>
      </w:pPr>
    </w:p>
    <w:p w:rsidR="001D366B" w:rsidRDefault="001D366B" w:rsidP="001D366B">
      <w:pPr>
        <w:jc w:val="center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CONSERVATORIA DO REGISTO CIVIL E NOTARIADO DE ALTO-MOLÓCUÈ </w:t>
      </w:r>
    </w:p>
    <w:p w:rsidR="001D366B" w:rsidRDefault="001D366B" w:rsidP="001D366B">
      <w:pPr>
        <w:rPr>
          <w:rFonts w:ascii="Arial Narrow" w:hAnsi="Arial Narrow"/>
          <w:b/>
          <w:sz w:val="24"/>
          <w:szCs w:val="24"/>
        </w:rPr>
      </w:pPr>
    </w:p>
    <w:p w:rsidR="001D366B" w:rsidRDefault="001D366B" w:rsidP="001D366B">
      <w:pPr>
        <w:rPr>
          <w:rFonts w:ascii="Arial Narrow" w:hAnsi="Arial Narrow"/>
        </w:rPr>
      </w:pPr>
    </w:p>
    <w:p w:rsidR="001D366B" w:rsidRDefault="001D366B" w:rsidP="001D366B">
      <w:pPr>
        <w:jc w:val="center"/>
        <w:rPr>
          <w:rFonts w:ascii="Arial Narrow" w:hAnsi="Arial Narrow"/>
        </w:rPr>
      </w:pPr>
      <w:r>
        <w:rPr>
          <w:rFonts w:ascii="Arial Narrow" w:hAnsi="Arial Narrow"/>
          <w:i/>
          <w:noProof/>
          <w:sz w:val="20"/>
          <w:szCs w:val="20"/>
          <w:lang w:val="en-US" w:eastAsia="en-US"/>
        </w:rPr>
        <w:drawing>
          <wp:inline distT="0" distB="0" distL="0" distR="0">
            <wp:extent cx="4800600" cy="2714625"/>
            <wp:effectExtent l="19050" t="0" r="0" b="0"/>
            <wp:docPr id="2" name="Imagem 2" descr="F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" descr="FOTO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8727" t="4924" r="1285" b="32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66B" w:rsidRDefault="001D366B" w:rsidP="001D366B">
      <w:pPr>
        <w:rPr>
          <w:rFonts w:ascii="Arial Narrow" w:hAnsi="Arial Narrow"/>
        </w:rPr>
      </w:pPr>
    </w:p>
    <w:p w:rsidR="001D366B" w:rsidRDefault="001D366B" w:rsidP="001D366B">
      <w:pPr>
        <w:rPr>
          <w:rFonts w:ascii="Arial Narrow" w:hAnsi="Arial Narrow"/>
          <w:b/>
          <w:sz w:val="24"/>
          <w:szCs w:val="24"/>
        </w:rPr>
      </w:pPr>
    </w:p>
    <w:p w:rsidR="001D366B" w:rsidRDefault="00026CCC" w:rsidP="001D366B">
      <w:pPr>
        <w:jc w:val="center"/>
        <w:rPr>
          <w:rFonts w:ascii="Arial Narrow" w:hAnsi="Arial Narrow"/>
          <w:b/>
          <w:sz w:val="48"/>
          <w:szCs w:val="48"/>
        </w:rPr>
      </w:pPr>
      <w:r>
        <w:rPr>
          <w:rFonts w:ascii="Arial Narrow" w:hAnsi="Arial Narrow"/>
          <w:b/>
          <w:sz w:val="48"/>
          <w:szCs w:val="48"/>
        </w:rPr>
        <w:t>Fun</w:t>
      </w:r>
      <w:r w:rsidR="00A56983">
        <w:rPr>
          <w:rFonts w:ascii="Arial Narrow" w:hAnsi="Arial Narrow"/>
          <w:b/>
          <w:sz w:val="48"/>
          <w:szCs w:val="48"/>
        </w:rPr>
        <w:t>cionamento da Conservatória do Registo C</w:t>
      </w:r>
      <w:r>
        <w:rPr>
          <w:rFonts w:ascii="Arial Narrow" w:hAnsi="Arial Narrow"/>
          <w:b/>
          <w:sz w:val="48"/>
          <w:szCs w:val="48"/>
        </w:rPr>
        <w:t>ivil e Notariado de Alto Molócuè</w:t>
      </w:r>
      <w:r w:rsidR="001D366B">
        <w:rPr>
          <w:rFonts w:ascii="Arial Narrow" w:hAnsi="Arial Narrow"/>
          <w:b/>
          <w:sz w:val="48"/>
          <w:szCs w:val="48"/>
        </w:rPr>
        <w:t xml:space="preserve"> 2017</w:t>
      </w:r>
    </w:p>
    <w:p w:rsidR="001D366B" w:rsidRDefault="001D366B" w:rsidP="001D366B">
      <w:pPr>
        <w:jc w:val="center"/>
        <w:rPr>
          <w:rFonts w:ascii="Arial Narrow" w:hAnsi="Arial Narrow"/>
          <w:b/>
          <w:sz w:val="24"/>
          <w:szCs w:val="24"/>
        </w:rPr>
      </w:pPr>
    </w:p>
    <w:p w:rsidR="001D366B" w:rsidRDefault="001D366B" w:rsidP="001D366B">
      <w:pPr>
        <w:rPr>
          <w:rFonts w:ascii="Arial Narrow" w:hAnsi="Arial Narrow"/>
          <w:b/>
          <w:sz w:val="24"/>
          <w:szCs w:val="24"/>
        </w:rPr>
      </w:pPr>
    </w:p>
    <w:p w:rsidR="001D366B" w:rsidRDefault="001D366B" w:rsidP="001D366B">
      <w:pPr>
        <w:rPr>
          <w:rFonts w:ascii="Arial Narrow" w:hAnsi="Arial Narrow"/>
          <w:b/>
          <w:sz w:val="24"/>
          <w:szCs w:val="24"/>
        </w:rPr>
      </w:pPr>
    </w:p>
    <w:bookmarkEnd w:id="0"/>
    <w:bookmarkEnd w:id="1"/>
    <w:bookmarkEnd w:id="2"/>
    <w:bookmarkEnd w:id="3"/>
    <w:bookmarkEnd w:id="4"/>
    <w:bookmarkEnd w:id="5"/>
    <w:p w:rsidR="001D366B" w:rsidRPr="00A61602" w:rsidRDefault="001D366B" w:rsidP="00A61602">
      <w:pPr>
        <w:pStyle w:val="Ttulo1"/>
        <w:rPr>
          <w:sz w:val="24"/>
          <w:szCs w:val="24"/>
        </w:rPr>
      </w:pPr>
      <w:r w:rsidRPr="00A61602">
        <w:rPr>
          <w:sz w:val="24"/>
          <w:szCs w:val="24"/>
        </w:rPr>
        <w:lastRenderedPageBreak/>
        <w:t>1.1. APRESENTAÇÃO</w:t>
      </w:r>
    </w:p>
    <w:p w:rsidR="001D366B" w:rsidRPr="00A61602" w:rsidRDefault="001D366B" w:rsidP="00A61602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 xml:space="preserve">A Conservatória do Registo Civil e Notariado de </w:t>
      </w:r>
      <w:proofErr w:type="spellStart"/>
      <w:r w:rsidRPr="00A61602">
        <w:rPr>
          <w:rFonts w:ascii="Arial Narrow" w:hAnsi="Arial Narrow"/>
          <w:sz w:val="24"/>
          <w:szCs w:val="24"/>
        </w:rPr>
        <w:t>Alto-Molócuè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 localiza-se na Vila do Distrito, e-mail: crcivilmolocue@gmail.com.</w:t>
      </w:r>
    </w:p>
    <w:p w:rsidR="001D366B" w:rsidRPr="00A61602" w:rsidRDefault="001D366B" w:rsidP="00A61602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O Relatório em apreço</w:t>
      </w:r>
      <w:proofErr w:type="gramStart"/>
      <w:r w:rsidRPr="00A61602">
        <w:rPr>
          <w:rFonts w:ascii="Arial Narrow" w:hAnsi="Arial Narrow"/>
          <w:sz w:val="24"/>
          <w:szCs w:val="24"/>
        </w:rPr>
        <w:t>,</w:t>
      </w:r>
      <w:proofErr w:type="gramEnd"/>
      <w:r w:rsidRPr="00A61602">
        <w:rPr>
          <w:rFonts w:ascii="Arial Narrow" w:hAnsi="Arial Narrow"/>
          <w:sz w:val="24"/>
          <w:szCs w:val="24"/>
        </w:rPr>
        <w:t xml:space="preserve"> aborda as actividades</w:t>
      </w:r>
      <w:r w:rsidR="00D65F80" w:rsidRPr="00A61602">
        <w:rPr>
          <w:rFonts w:ascii="Arial Narrow" w:hAnsi="Arial Narrow"/>
          <w:sz w:val="24"/>
          <w:szCs w:val="24"/>
        </w:rPr>
        <w:t xml:space="preserve"> desenvolvidas, durante o período de Janeiro a</w:t>
      </w:r>
      <w:r w:rsidRPr="00A61602">
        <w:rPr>
          <w:rFonts w:ascii="Arial Narrow" w:hAnsi="Arial Narrow"/>
          <w:sz w:val="24"/>
          <w:szCs w:val="24"/>
        </w:rPr>
        <w:t xml:space="preserve"> Outubro de 2017, ao nível da Conservatória do Registo Civil e Notariado de </w:t>
      </w:r>
      <w:proofErr w:type="spellStart"/>
      <w:r w:rsidRPr="00A61602">
        <w:rPr>
          <w:rFonts w:ascii="Arial Narrow" w:hAnsi="Arial Narrow"/>
          <w:sz w:val="24"/>
          <w:szCs w:val="24"/>
        </w:rPr>
        <w:t>Alto-Molócuè</w:t>
      </w:r>
      <w:proofErr w:type="spellEnd"/>
      <w:r w:rsidRPr="00A61602">
        <w:rPr>
          <w:rFonts w:ascii="Arial Narrow" w:hAnsi="Arial Narrow"/>
          <w:sz w:val="24"/>
          <w:szCs w:val="24"/>
        </w:rPr>
        <w:t>.</w:t>
      </w:r>
    </w:p>
    <w:p w:rsidR="001D366B" w:rsidRPr="00A61602" w:rsidRDefault="001D366B" w:rsidP="00A61602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proofErr w:type="spellStart"/>
      <w:r w:rsidRPr="00A61602">
        <w:rPr>
          <w:rFonts w:ascii="Arial Narrow" w:hAnsi="Arial Narrow"/>
          <w:sz w:val="24"/>
          <w:szCs w:val="24"/>
        </w:rPr>
        <w:t>Aprior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 foi feita uma abordagem geral, fazendo menção: 1. Áreas de actividades 2. Recursos Humanos, 3. Execução orçamental, 4. Actividades realizadas pelos sectores, 5.</w:t>
      </w:r>
      <w:r w:rsidR="006718F9" w:rsidRPr="00A61602">
        <w:rPr>
          <w:rFonts w:ascii="Arial Narrow" w:hAnsi="Arial Narrow"/>
          <w:sz w:val="24"/>
          <w:szCs w:val="24"/>
        </w:rPr>
        <w:t xml:space="preserve"> Campanha de Registo de Nascimento, 7.</w:t>
      </w:r>
      <w:r w:rsidRPr="00A61602">
        <w:rPr>
          <w:rFonts w:ascii="Arial Narrow" w:hAnsi="Arial Narrow"/>
          <w:sz w:val="24"/>
          <w:szCs w:val="24"/>
        </w:rPr>
        <w:t xml:space="preserve">Assuntos Religiosos, 6. Tribunais Comunitários, 7. Constrangimentos e 8. Perspectivas. </w:t>
      </w:r>
    </w:p>
    <w:p w:rsidR="001D366B" w:rsidRPr="00A61602" w:rsidRDefault="007B5A85" w:rsidP="00A61602">
      <w:pPr>
        <w:pStyle w:val="Ttulo1"/>
        <w:tabs>
          <w:tab w:val="left" w:pos="2500"/>
        </w:tabs>
        <w:rPr>
          <w:sz w:val="24"/>
          <w:szCs w:val="24"/>
        </w:rPr>
      </w:pPr>
      <w:r w:rsidRPr="00A61602">
        <w:rPr>
          <w:sz w:val="24"/>
          <w:szCs w:val="24"/>
        </w:rPr>
        <w:t xml:space="preserve">1.2.FUNCIONAMENTO </w:t>
      </w:r>
    </w:p>
    <w:p w:rsidR="001D366B" w:rsidRPr="00A61602" w:rsidRDefault="001D366B" w:rsidP="00A61602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 xml:space="preserve">A Conservatória do Registo Civil e Notariado de </w:t>
      </w:r>
      <w:proofErr w:type="spellStart"/>
      <w:r w:rsidRPr="00A61602">
        <w:rPr>
          <w:rFonts w:ascii="Arial Narrow" w:hAnsi="Arial Narrow"/>
          <w:sz w:val="24"/>
          <w:szCs w:val="24"/>
        </w:rPr>
        <w:t>Alto-Molócuè</w:t>
      </w:r>
      <w:proofErr w:type="spellEnd"/>
      <w:proofErr w:type="gramStart"/>
      <w:r w:rsidRPr="00A61602">
        <w:rPr>
          <w:rFonts w:ascii="Arial Narrow" w:hAnsi="Arial Narrow"/>
          <w:sz w:val="24"/>
          <w:szCs w:val="24"/>
        </w:rPr>
        <w:t>,</w:t>
      </w:r>
      <w:proofErr w:type="gramEnd"/>
      <w:r w:rsidRPr="00A61602">
        <w:rPr>
          <w:rFonts w:ascii="Arial Narrow" w:hAnsi="Arial Narrow"/>
          <w:sz w:val="24"/>
          <w:szCs w:val="24"/>
        </w:rPr>
        <w:t xml:space="preserve"> compreende as seguintes áreas de actividades: Registos e Notariado, Assuntos Religiosos, Tribunais Comunitários.</w:t>
      </w:r>
    </w:p>
    <w:p w:rsidR="001D366B" w:rsidRPr="00A61602" w:rsidRDefault="001D366B" w:rsidP="00A61602">
      <w:pPr>
        <w:pStyle w:val="Ttulo1"/>
        <w:rPr>
          <w:rFonts w:eastAsia="Calibri"/>
          <w:sz w:val="24"/>
          <w:szCs w:val="24"/>
        </w:rPr>
      </w:pPr>
      <w:r w:rsidRPr="00A61602">
        <w:rPr>
          <w:sz w:val="24"/>
          <w:szCs w:val="24"/>
        </w:rPr>
        <w:t xml:space="preserve">2. </w:t>
      </w:r>
      <w:r w:rsidRPr="00A61602">
        <w:rPr>
          <w:rFonts w:eastAsia="Calibri"/>
          <w:sz w:val="24"/>
          <w:szCs w:val="24"/>
        </w:rPr>
        <w:t xml:space="preserve">RECURSOS HUMANOS </w:t>
      </w:r>
    </w:p>
    <w:p w:rsidR="001D366B" w:rsidRPr="00A61602" w:rsidRDefault="001D366B" w:rsidP="00A61602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 xml:space="preserve">A Conservatória do Registo Civil e Notariado de </w:t>
      </w:r>
      <w:proofErr w:type="spellStart"/>
      <w:r w:rsidRPr="00A61602">
        <w:rPr>
          <w:rFonts w:ascii="Arial Narrow" w:hAnsi="Arial Narrow"/>
          <w:sz w:val="24"/>
          <w:szCs w:val="24"/>
        </w:rPr>
        <w:t>Alto-Molócuè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, possui um efectivo de </w:t>
      </w:r>
      <w:r w:rsidRPr="00A61602">
        <w:rPr>
          <w:rFonts w:ascii="Arial Narrow" w:hAnsi="Arial Narrow"/>
          <w:b/>
          <w:sz w:val="24"/>
          <w:szCs w:val="24"/>
        </w:rPr>
        <w:t>(08)</w:t>
      </w:r>
      <w:r w:rsidRPr="00A61602">
        <w:rPr>
          <w:rFonts w:ascii="Arial Narrow" w:hAnsi="Arial Narrow"/>
          <w:sz w:val="24"/>
          <w:szCs w:val="24"/>
        </w:rPr>
        <w:t xml:space="preserve"> funcionários dos quais: 05 homens e 03 Mulheres.</w:t>
      </w:r>
    </w:p>
    <w:p w:rsidR="001D366B" w:rsidRPr="00A61602" w:rsidRDefault="001D366B" w:rsidP="00A61602">
      <w:pPr>
        <w:pStyle w:val="Ttulo1"/>
        <w:rPr>
          <w:sz w:val="24"/>
          <w:szCs w:val="24"/>
        </w:rPr>
      </w:pPr>
      <w:r w:rsidRPr="00A61602">
        <w:rPr>
          <w:sz w:val="24"/>
          <w:szCs w:val="24"/>
        </w:rPr>
        <w:t>3. EXECUÇÃO ORÇAMENTAL</w:t>
      </w:r>
    </w:p>
    <w:p w:rsidR="001D366B" w:rsidRPr="00A61602" w:rsidRDefault="001D366B" w:rsidP="00A61602">
      <w:pPr>
        <w:spacing w:line="360" w:lineRule="auto"/>
        <w:jc w:val="both"/>
        <w:rPr>
          <w:rFonts w:ascii="Arial Narrow" w:hAnsi="Arial Narrow"/>
          <w:b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 xml:space="preserve"> </w:t>
      </w:r>
      <w:r w:rsidR="00E8598C" w:rsidRPr="00A61602">
        <w:rPr>
          <w:rFonts w:ascii="Arial Narrow" w:hAnsi="Arial Narrow"/>
          <w:sz w:val="24"/>
          <w:szCs w:val="24"/>
        </w:rPr>
        <w:t>Para o presente ano económico, a Conservatória foi atribuída</w:t>
      </w:r>
      <w:r w:rsidR="00D67C61" w:rsidRPr="00A61602">
        <w:rPr>
          <w:rFonts w:ascii="Arial Narrow" w:hAnsi="Arial Narrow"/>
          <w:sz w:val="24"/>
          <w:szCs w:val="24"/>
        </w:rPr>
        <w:t xml:space="preserve"> um total de 5</w:t>
      </w:r>
      <w:r w:rsidR="00E8598C" w:rsidRPr="00A61602">
        <w:rPr>
          <w:rFonts w:ascii="Arial Narrow" w:hAnsi="Arial Narrow"/>
          <w:sz w:val="24"/>
          <w:szCs w:val="24"/>
        </w:rPr>
        <w:t>0.000,00mts (cinquenta</w:t>
      </w:r>
      <w:r w:rsidR="00D67C61" w:rsidRPr="00A61602">
        <w:rPr>
          <w:rFonts w:ascii="Arial Narrow" w:hAnsi="Arial Narrow"/>
          <w:sz w:val="24"/>
          <w:szCs w:val="24"/>
        </w:rPr>
        <w:t xml:space="preserve"> mil meticais) </w:t>
      </w:r>
      <w:r w:rsidR="00E8598C" w:rsidRPr="00A61602">
        <w:rPr>
          <w:rFonts w:ascii="Arial Narrow" w:hAnsi="Arial Narrow"/>
          <w:sz w:val="24"/>
          <w:szCs w:val="24"/>
        </w:rPr>
        <w:t xml:space="preserve">destinado a </w:t>
      </w:r>
      <w:r w:rsidR="00D67C61" w:rsidRPr="00A61602">
        <w:rPr>
          <w:rFonts w:ascii="Arial Narrow" w:hAnsi="Arial Narrow"/>
          <w:sz w:val="24"/>
          <w:szCs w:val="24"/>
        </w:rPr>
        <w:t xml:space="preserve">aquisição de </w:t>
      </w:r>
      <w:r w:rsidR="00E8598C" w:rsidRPr="00A61602">
        <w:rPr>
          <w:rFonts w:ascii="Arial Narrow" w:hAnsi="Arial Narrow"/>
          <w:sz w:val="24"/>
          <w:szCs w:val="24"/>
        </w:rPr>
        <w:t>diverso material de expediente</w:t>
      </w:r>
      <w:r w:rsidR="00D67C61" w:rsidRPr="00A61602">
        <w:rPr>
          <w:rFonts w:ascii="Arial Narrow" w:hAnsi="Arial Narrow"/>
          <w:sz w:val="24"/>
          <w:szCs w:val="24"/>
        </w:rPr>
        <w:t>, sendo que a</w:t>
      </w:r>
      <w:r w:rsidR="00E8598C" w:rsidRPr="00A61602">
        <w:rPr>
          <w:rFonts w:ascii="Arial Narrow" w:hAnsi="Arial Narrow"/>
          <w:sz w:val="24"/>
          <w:szCs w:val="24"/>
        </w:rPr>
        <w:t>ctualmente</w:t>
      </w:r>
      <w:r w:rsidR="00D67C61" w:rsidRPr="00A61602">
        <w:rPr>
          <w:rFonts w:ascii="Arial Narrow" w:hAnsi="Arial Narrow"/>
          <w:sz w:val="24"/>
          <w:szCs w:val="24"/>
        </w:rPr>
        <w:t xml:space="preserve"> possui um saldo no valor </w:t>
      </w:r>
      <w:r w:rsidR="00E8598C" w:rsidRPr="00A61602">
        <w:rPr>
          <w:rFonts w:ascii="Arial Narrow" w:hAnsi="Arial Narrow"/>
          <w:sz w:val="24"/>
          <w:szCs w:val="24"/>
        </w:rPr>
        <w:t>5</w:t>
      </w:r>
      <w:r w:rsidR="00D67C61" w:rsidRPr="00A61602">
        <w:rPr>
          <w:rFonts w:ascii="Arial Narrow" w:hAnsi="Arial Narrow"/>
          <w:sz w:val="24"/>
          <w:szCs w:val="24"/>
        </w:rPr>
        <w:t>.</w:t>
      </w:r>
      <w:r w:rsidR="00E8598C" w:rsidRPr="00A61602">
        <w:rPr>
          <w:rFonts w:ascii="Arial Narrow" w:hAnsi="Arial Narrow"/>
          <w:sz w:val="24"/>
          <w:szCs w:val="24"/>
        </w:rPr>
        <w:t>000</w:t>
      </w:r>
      <w:r w:rsidR="00D67C61" w:rsidRPr="00A61602">
        <w:rPr>
          <w:rFonts w:ascii="Arial Narrow" w:hAnsi="Arial Narrow"/>
          <w:sz w:val="24"/>
          <w:szCs w:val="24"/>
        </w:rPr>
        <w:t>,00mts (</w:t>
      </w:r>
      <w:r w:rsidR="00E8598C" w:rsidRPr="00A61602">
        <w:rPr>
          <w:rFonts w:ascii="Arial Narrow" w:hAnsi="Arial Narrow"/>
          <w:sz w:val="24"/>
          <w:szCs w:val="24"/>
        </w:rPr>
        <w:t>cinco</w:t>
      </w:r>
      <w:r w:rsidR="00D67C61" w:rsidRPr="00A61602">
        <w:rPr>
          <w:rFonts w:ascii="Arial Narrow" w:hAnsi="Arial Narrow"/>
          <w:sz w:val="24"/>
          <w:szCs w:val="24"/>
        </w:rPr>
        <w:t xml:space="preserve"> mil meticais), que representa </w:t>
      </w:r>
      <w:proofErr w:type="gramStart"/>
      <w:r w:rsidR="00D67C61" w:rsidRPr="00A61602">
        <w:rPr>
          <w:rFonts w:ascii="Arial Narrow" w:hAnsi="Arial Narrow"/>
          <w:sz w:val="24"/>
          <w:szCs w:val="24"/>
        </w:rPr>
        <w:t>um execução</w:t>
      </w:r>
      <w:proofErr w:type="gramEnd"/>
      <w:r w:rsidR="00D67C61" w:rsidRPr="00A61602">
        <w:rPr>
          <w:rFonts w:ascii="Arial Narrow" w:hAnsi="Arial Narrow"/>
          <w:sz w:val="24"/>
          <w:szCs w:val="24"/>
        </w:rPr>
        <w:t xml:space="preserve"> orçamental na ordem de </w:t>
      </w:r>
      <w:r w:rsidR="00E8598C" w:rsidRPr="00A61602">
        <w:rPr>
          <w:rFonts w:ascii="Arial Narrow" w:hAnsi="Arial Narrow"/>
          <w:sz w:val="24"/>
          <w:szCs w:val="24"/>
        </w:rPr>
        <w:t>90</w:t>
      </w:r>
      <w:r w:rsidR="00D67C61" w:rsidRPr="00A61602">
        <w:rPr>
          <w:rFonts w:ascii="Arial Narrow" w:hAnsi="Arial Narrow"/>
          <w:sz w:val="24"/>
          <w:szCs w:val="24"/>
        </w:rPr>
        <w:t xml:space="preserve">%. </w:t>
      </w:r>
    </w:p>
    <w:p w:rsidR="001D366B" w:rsidRPr="00A61602" w:rsidRDefault="001D366B" w:rsidP="00A61602">
      <w:pPr>
        <w:pStyle w:val="Ttulo1"/>
        <w:rPr>
          <w:sz w:val="24"/>
          <w:szCs w:val="24"/>
        </w:rPr>
      </w:pPr>
      <w:r w:rsidRPr="00A61602">
        <w:rPr>
          <w:sz w:val="24"/>
          <w:szCs w:val="24"/>
        </w:rPr>
        <w:t>4. BALANCO DAS ACTIVIDADES REALIZADAS</w:t>
      </w:r>
    </w:p>
    <w:p w:rsidR="001D366B" w:rsidRPr="00A61602" w:rsidRDefault="001D366B" w:rsidP="00A61602">
      <w:pPr>
        <w:pStyle w:val="Ttulo1"/>
        <w:rPr>
          <w:i/>
          <w:sz w:val="24"/>
          <w:szCs w:val="24"/>
        </w:rPr>
      </w:pPr>
      <w:r w:rsidRPr="00A61602">
        <w:rPr>
          <w:sz w:val="24"/>
          <w:szCs w:val="24"/>
        </w:rPr>
        <w:t>4.4. Registos e Notariado</w:t>
      </w:r>
    </w:p>
    <w:p w:rsidR="001D366B" w:rsidRPr="00A61602" w:rsidRDefault="001D366B" w:rsidP="00A61602">
      <w:pPr>
        <w:pStyle w:val="Ttulo1"/>
        <w:rPr>
          <w:sz w:val="24"/>
          <w:szCs w:val="24"/>
        </w:rPr>
      </w:pPr>
      <w:r w:rsidRPr="00A61602">
        <w:rPr>
          <w:sz w:val="24"/>
          <w:szCs w:val="24"/>
        </w:rPr>
        <w:t>4.4.1. Resumo dos actos do Registo Civil e Notariado/ Receita</w:t>
      </w:r>
    </w:p>
    <w:p w:rsidR="001D366B" w:rsidRPr="00A61602" w:rsidRDefault="001D366B" w:rsidP="00A61602">
      <w:pPr>
        <w:spacing w:before="240"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Em termos globais no período em referência,</w:t>
      </w:r>
      <w:r w:rsidRPr="00A61602">
        <w:rPr>
          <w:rFonts w:ascii="Arial Narrow" w:hAnsi="Arial Narrow"/>
          <w:color w:val="FF0000"/>
          <w:sz w:val="24"/>
          <w:szCs w:val="24"/>
        </w:rPr>
        <w:t xml:space="preserve"> </w:t>
      </w:r>
      <w:r w:rsidRPr="00A61602">
        <w:rPr>
          <w:rFonts w:ascii="Arial Narrow" w:hAnsi="Arial Narrow"/>
          <w:sz w:val="24"/>
          <w:szCs w:val="24"/>
        </w:rPr>
        <w:t>foram efectuados um total de</w:t>
      </w:r>
      <w:r w:rsidR="00E8598C" w:rsidRPr="00A61602">
        <w:rPr>
          <w:rFonts w:ascii="Arial Narrow" w:hAnsi="Arial Narrow"/>
          <w:b/>
          <w:sz w:val="24"/>
          <w:szCs w:val="24"/>
        </w:rPr>
        <w:t xml:space="preserve"> 21.</w:t>
      </w:r>
      <w:r w:rsidR="00D30711" w:rsidRPr="00A61602">
        <w:rPr>
          <w:rFonts w:ascii="Arial Narrow" w:hAnsi="Arial Narrow"/>
          <w:b/>
          <w:sz w:val="24"/>
          <w:szCs w:val="24"/>
        </w:rPr>
        <w:t>7</w:t>
      </w:r>
      <w:r w:rsidR="00E8598C" w:rsidRPr="00A61602">
        <w:rPr>
          <w:rFonts w:ascii="Arial Narrow" w:hAnsi="Arial Narrow"/>
          <w:b/>
          <w:sz w:val="24"/>
          <w:szCs w:val="24"/>
        </w:rPr>
        <w:t>9</w:t>
      </w:r>
      <w:r w:rsidR="00D30711" w:rsidRPr="00A61602">
        <w:rPr>
          <w:rFonts w:ascii="Arial Narrow" w:hAnsi="Arial Narrow"/>
          <w:b/>
          <w:sz w:val="24"/>
          <w:szCs w:val="24"/>
        </w:rPr>
        <w:t>1</w:t>
      </w:r>
      <w:r w:rsidRPr="00A61602">
        <w:rPr>
          <w:rFonts w:ascii="Arial Narrow" w:hAnsi="Arial Narrow"/>
          <w:b/>
          <w:sz w:val="24"/>
          <w:szCs w:val="24"/>
        </w:rPr>
        <w:t xml:space="preserve"> </w:t>
      </w:r>
      <w:r w:rsidRPr="00A61602">
        <w:rPr>
          <w:rFonts w:ascii="Arial Narrow" w:hAnsi="Arial Narrow"/>
          <w:sz w:val="24"/>
          <w:szCs w:val="24"/>
        </w:rPr>
        <w:t xml:space="preserve">actos diversos dos registos, dos </w:t>
      </w:r>
      <w:r w:rsidR="0058440E" w:rsidRPr="00A61602">
        <w:rPr>
          <w:rFonts w:ascii="Arial Narrow" w:hAnsi="Arial Narrow"/>
          <w:b/>
          <w:sz w:val="24"/>
          <w:szCs w:val="24"/>
        </w:rPr>
        <w:t>2</w:t>
      </w:r>
      <w:r w:rsidR="00E8598C" w:rsidRPr="00A61602">
        <w:rPr>
          <w:rFonts w:ascii="Arial Narrow" w:hAnsi="Arial Narrow"/>
          <w:b/>
          <w:sz w:val="24"/>
          <w:szCs w:val="24"/>
        </w:rPr>
        <w:t>5</w:t>
      </w:r>
      <w:r w:rsidR="0058440E" w:rsidRPr="00A61602">
        <w:rPr>
          <w:rFonts w:ascii="Arial Narrow" w:hAnsi="Arial Narrow"/>
          <w:b/>
          <w:sz w:val="24"/>
          <w:szCs w:val="24"/>
        </w:rPr>
        <w:t>.</w:t>
      </w:r>
      <w:r w:rsidR="00E8598C" w:rsidRPr="00A61602">
        <w:rPr>
          <w:rFonts w:ascii="Arial Narrow" w:hAnsi="Arial Narrow"/>
          <w:b/>
          <w:sz w:val="24"/>
          <w:szCs w:val="24"/>
        </w:rPr>
        <w:t>8</w:t>
      </w:r>
      <w:r w:rsidR="0058440E" w:rsidRPr="00A61602">
        <w:rPr>
          <w:rFonts w:ascii="Arial Narrow" w:hAnsi="Arial Narrow"/>
          <w:b/>
          <w:sz w:val="24"/>
          <w:szCs w:val="24"/>
        </w:rPr>
        <w:t>00</w:t>
      </w:r>
      <w:r w:rsidRPr="00A61602">
        <w:rPr>
          <w:rFonts w:ascii="Arial Narrow" w:hAnsi="Arial Narrow"/>
          <w:b/>
          <w:sz w:val="24"/>
          <w:szCs w:val="24"/>
        </w:rPr>
        <w:t xml:space="preserve"> </w:t>
      </w:r>
      <w:r w:rsidRPr="00A61602">
        <w:rPr>
          <w:rFonts w:ascii="Arial Narrow" w:hAnsi="Arial Narrow"/>
          <w:sz w:val="24"/>
          <w:szCs w:val="24"/>
        </w:rPr>
        <w:t xml:space="preserve">planificados, correspondendo uma execução de </w:t>
      </w:r>
      <w:r w:rsidR="00E8598C" w:rsidRPr="00A61602">
        <w:rPr>
          <w:rFonts w:ascii="Arial Narrow" w:hAnsi="Arial Narrow"/>
          <w:b/>
          <w:sz w:val="24"/>
          <w:szCs w:val="24"/>
        </w:rPr>
        <w:t>84.5</w:t>
      </w:r>
      <w:r w:rsidRPr="00A61602">
        <w:rPr>
          <w:rFonts w:ascii="Arial Narrow" w:hAnsi="Arial Narrow"/>
          <w:b/>
          <w:sz w:val="24"/>
          <w:szCs w:val="24"/>
        </w:rPr>
        <w:t>%</w:t>
      </w:r>
      <w:r w:rsidR="0058440E" w:rsidRPr="00A61602">
        <w:rPr>
          <w:rFonts w:ascii="Arial Narrow" w:hAnsi="Arial Narrow"/>
          <w:sz w:val="24"/>
          <w:szCs w:val="24"/>
        </w:rPr>
        <w:t xml:space="preserve"> e um </w:t>
      </w:r>
      <w:r w:rsidRPr="00A61602">
        <w:rPr>
          <w:rFonts w:ascii="Arial Narrow" w:hAnsi="Arial Narrow"/>
          <w:sz w:val="24"/>
          <w:szCs w:val="24"/>
        </w:rPr>
        <w:t xml:space="preserve">crescimento de </w:t>
      </w:r>
      <w:r w:rsidR="00D30711" w:rsidRPr="00A61602">
        <w:rPr>
          <w:rFonts w:ascii="Arial Narrow" w:hAnsi="Arial Narrow"/>
          <w:b/>
          <w:sz w:val="24"/>
          <w:szCs w:val="24"/>
        </w:rPr>
        <w:t>1</w:t>
      </w:r>
      <w:r w:rsidR="00E8598C" w:rsidRPr="00A61602">
        <w:rPr>
          <w:rFonts w:ascii="Arial Narrow" w:hAnsi="Arial Narrow"/>
          <w:b/>
          <w:sz w:val="24"/>
          <w:szCs w:val="24"/>
        </w:rPr>
        <w:t>1</w:t>
      </w:r>
      <w:r w:rsidR="00D30711" w:rsidRPr="00A61602">
        <w:rPr>
          <w:rFonts w:ascii="Arial Narrow" w:hAnsi="Arial Narrow"/>
          <w:b/>
          <w:sz w:val="24"/>
          <w:szCs w:val="24"/>
        </w:rPr>
        <w:t>,</w:t>
      </w:r>
      <w:r w:rsidR="00E8598C" w:rsidRPr="00A61602">
        <w:rPr>
          <w:rFonts w:ascii="Arial Narrow" w:hAnsi="Arial Narrow"/>
          <w:b/>
          <w:sz w:val="24"/>
          <w:szCs w:val="24"/>
        </w:rPr>
        <w:t>5</w:t>
      </w:r>
      <w:r w:rsidRPr="00A61602">
        <w:rPr>
          <w:rFonts w:ascii="Arial Narrow" w:hAnsi="Arial Narrow"/>
          <w:b/>
          <w:sz w:val="24"/>
          <w:szCs w:val="24"/>
        </w:rPr>
        <w:t>%.</w:t>
      </w:r>
    </w:p>
    <w:p w:rsidR="001D366B" w:rsidRPr="00A61602" w:rsidRDefault="001D366B" w:rsidP="00A61602">
      <w:pPr>
        <w:spacing w:before="240"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lastRenderedPageBreak/>
        <w:t xml:space="preserve">Em termos de receita, foi arrecadado </w:t>
      </w:r>
      <w:r w:rsidR="00E8598C" w:rsidRPr="00A61602">
        <w:rPr>
          <w:rFonts w:ascii="Arial Narrow" w:hAnsi="Arial Narrow"/>
          <w:sz w:val="24"/>
          <w:szCs w:val="24"/>
        </w:rPr>
        <w:t xml:space="preserve">um total </w:t>
      </w:r>
      <w:r w:rsidRPr="00A61602">
        <w:rPr>
          <w:rFonts w:ascii="Arial Narrow" w:hAnsi="Arial Narrow"/>
          <w:sz w:val="24"/>
          <w:szCs w:val="24"/>
        </w:rPr>
        <w:t xml:space="preserve">de </w:t>
      </w:r>
      <w:r w:rsidR="008B315E" w:rsidRPr="00A61602">
        <w:rPr>
          <w:rFonts w:ascii="Arial Narrow" w:hAnsi="Arial Narrow"/>
          <w:b/>
          <w:bCs/>
          <w:sz w:val="24"/>
          <w:szCs w:val="24"/>
        </w:rPr>
        <w:t>755.135</w:t>
      </w:r>
      <w:r w:rsidRPr="00A61602">
        <w:rPr>
          <w:rFonts w:ascii="Arial Narrow" w:hAnsi="Arial Narrow"/>
          <w:b/>
          <w:bCs/>
          <w:sz w:val="24"/>
          <w:szCs w:val="24"/>
        </w:rPr>
        <w:t>,00</w:t>
      </w:r>
      <w:r w:rsidRPr="00A61602">
        <w:rPr>
          <w:rFonts w:ascii="Arial Narrow" w:hAnsi="Arial Narrow"/>
          <w:b/>
          <w:bCs/>
          <w:i/>
          <w:sz w:val="24"/>
          <w:szCs w:val="24"/>
        </w:rPr>
        <w:t>mt</w:t>
      </w:r>
      <w:r w:rsidR="008B315E" w:rsidRPr="00A61602">
        <w:rPr>
          <w:rFonts w:ascii="Arial Narrow" w:hAnsi="Arial Narrow"/>
          <w:b/>
          <w:i/>
          <w:sz w:val="24"/>
          <w:szCs w:val="24"/>
        </w:rPr>
        <w:t xml:space="preserve"> (Setecentos cinquenta e cinco</w:t>
      </w:r>
      <w:r w:rsidRPr="00A61602">
        <w:rPr>
          <w:rFonts w:ascii="Arial Narrow" w:hAnsi="Arial Narrow"/>
          <w:b/>
          <w:i/>
          <w:sz w:val="24"/>
          <w:szCs w:val="24"/>
        </w:rPr>
        <w:t xml:space="preserve"> mil, </w:t>
      </w:r>
      <w:r w:rsidR="008B315E" w:rsidRPr="00A61602">
        <w:rPr>
          <w:rFonts w:ascii="Arial Narrow" w:hAnsi="Arial Narrow"/>
          <w:b/>
          <w:i/>
          <w:sz w:val="24"/>
          <w:szCs w:val="24"/>
        </w:rPr>
        <w:t>cento trinta e cinco</w:t>
      </w:r>
      <w:r w:rsidRPr="00A61602">
        <w:rPr>
          <w:rFonts w:ascii="Arial Narrow" w:hAnsi="Arial Narrow"/>
          <w:b/>
          <w:i/>
          <w:sz w:val="24"/>
          <w:szCs w:val="24"/>
        </w:rPr>
        <w:t xml:space="preserve"> meticais</w:t>
      </w:r>
      <w:r w:rsidRPr="00A61602">
        <w:rPr>
          <w:rFonts w:ascii="Arial Narrow" w:hAnsi="Arial Narrow"/>
          <w:b/>
          <w:sz w:val="24"/>
          <w:szCs w:val="24"/>
        </w:rPr>
        <w:t xml:space="preserve">) </w:t>
      </w:r>
      <w:r w:rsidRPr="00A61602">
        <w:rPr>
          <w:rFonts w:ascii="Arial Narrow" w:hAnsi="Arial Narrow"/>
          <w:sz w:val="24"/>
          <w:szCs w:val="24"/>
        </w:rPr>
        <w:t>contra</w:t>
      </w:r>
      <w:r w:rsidRPr="00A61602">
        <w:rPr>
          <w:rFonts w:ascii="Arial Narrow" w:hAnsi="Arial Narrow"/>
          <w:b/>
          <w:sz w:val="24"/>
          <w:szCs w:val="24"/>
        </w:rPr>
        <w:t xml:space="preserve"> </w:t>
      </w:r>
      <w:r w:rsidR="00FC608C" w:rsidRPr="00A61602">
        <w:rPr>
          <w:rFonts w:ascii="Arial Narrow" w:hAnsi="Arial Narrow"/>
          <w:b/>
          <w:bCs/>
          <w:sz w:val="24"/>
          <w:szCs w:val="24"/>
        </w:rPr>
        <w:t>605.09</w:t>
      </w:r>
      <w:r w:rsidRPr="00A61602">
        <w:rPr>
          <w:rFonts w:ascii="Arial Narrow" w:hAnsi="Arial Narrow"/>
          <w:b/>
          <w:bCs/>
          <w:sz w:val="24"/>
          <w:szCs w:val="24"/>
        </w:rPr>
        <w:t>0,00</w:t>
      </w:r>
      <w:r w:rsidRPr="00A61602">
        <w:rPr>
          <w:rFonts w:ascii="Arial Narrow" w:hAnsi="Arial Narrow"/>
          <w:b/>
          <w:sz w:val="24"/>
          <w:szCs w:val="24"/>
        </w:rPr>
        <w:t>mt (</w:t>
      </w:r>
      <w:r w:rsidR="00FC608C" w:rsidRPr="00A61602">
        <w:rPr>
          <w:rFonts w:ascii="Arial Narrow" w:hAnsi="Arial Narrow"/>
          <w:b/>
          <w:i/>
          <w:sz w:val="24"/>
          <w:szCs w:val="24"/>
        </w:rPr>
        <w:t>Seiscentos e cinco</w:t>
      </w:r>
      <w:r w:rsidRPr="00A61602">
        <w:rPr>
          <w:rFonts w:ascii="Arial Narrow" w:hAnsi="Arial Narrow"/>
          <w:b/>
          <w:i/>
          <w:sz w:val="24"/>
          <w:szCs w:val="24"/>
        </w:rPr>
        <w:t xml:space="preserve"> mil, </w:t>
      </w:r>
      <w:r w:rsidR="00FC608C" w:rsidRPr="00A61602">
        <w:rPr>
          <w:rFonts w:ascii="Arial Narrow" w:hAnsi="Arial Narrow"/>
          <w:b/>
          <w:i/>
          <w:sz w:val="24"/>
          <w:szCs w:val="24"/>
        </w:rPr>
        <w:t>e noventa</w:t>
      </w:r>
      <w:r w:rsidRPr="00A61602">
        <w:rPr>
          <w:rFonts w:ascii="Arial Narrow" w:hAnsi="Arial Narrow"/>
          <w:b/>
          <w:i/>
          <w:sz w:val="24"/>
          <w:szCs w:val="24"/>
        </w:rPr>
        <w:t xml:space="preserve"> meticais</w:t>
      </w:r>
      <w:r w:rsidRPr="00A61602">
        <w:rPr>
          <w:rFonts w:ascii="Arial Narrow" w:hAnsi="Arial Narrow"/>
          <w:b/>
          <w:sz w:val="24"/>
          <w:szCs w:val="24"/>
        </w:rPr>
        <w:t xml:space="preserve">) </w:t>
      </w:r>
      <w:r w:rsidRPr="00A61602">
        <w:rPr>
          <w:rFonts w:ascii="Arial Narrow" w:hAnsi="Arial Narrow"/>
          <w:sz w:val="24"/>
          <w:szCs w:val="24"/>
        </w:rPr>
        <w:t>do a</w:t>
      </w:r>
      <w:r w:rsidR="00FC608C" w:rsidRPr="00A61602">
        <w:rPr>
          <w:rFonts w:ascii="Arial Narrow" w:hAnsi="Arial Narrow"/>
          <w:sz w:val="24"/>
          <w:szCs w:val="24"/>
        </w:rPr>
        <w:t xml:space="preserve">no 2016, o que corresponde um </w:t>
      </w:r>
      <w:r w:rsidRPr="00A61602">
        <w:rPr>
          <w:rFonts w:ascii="Arial Narrow" w:hAnsi="Arial Narrow"/>
          <w:sz w:val="24"/>
          <w:szCs w:val="24"/>
        </w:rPr>
        <w:t xml:space="preserve">crescimento da receita na ordem de </w:t>
      </w:r>
      <w:r w:rsidR="00E8598C" w:rsidRPr="00A61602">
        <w:rPr>
          <w:rFonts w:ascii="Arial Narrow" w:hAnsi="Arial Narrow"/>
          <w:b/>
          <w:sz w:val="24"/>
          <w:szCs w:val="24"/>
        </w:rPr>
        <w:t>24,8</w:t>
      </w:r>
      <w:r w:rsidRPr="00A61602">
        <w:rPr>
          <w:rFonts w:ascii="Arial Narrow" w:hAnsi="Arial Narrow"/>
          <w:b/>
          <w:sz w:val="24"/>
          <w:szCs w:val="24"/>
        </w:rPr>
        <w:t>%</w:t>
      </w:r>
      <w:r w:rsidRPr="00A61602">
        <w:rPr>
          <w:rFonts w:ascii="Arial Narrow" w:hAnsi="Arial Narrow"/>
          <w:sz w:val="24"/>
          <w:szCs w:val="24"/>
        </w:rPr>
        <w:t>.</w:t>
      </w:r>
    </w:p>
    <w:p w:rsidR="001D366B" w:rsidRPr="00A61602" w:rsidRDefault="001D366B" w:rsidP="00A61602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b/>
          <w:sz w:val="24"/>
          <w:szCs w:val="24"/>
        </w:rPr>
        <w:t>Tabela 1: Resumo dos Actos do Registo Civil e Notariado.</w:t>
      </w:r>
    </w:p>
    <w:tbl>
      <w:tblPr>
        <w:tblpPr w:leftFromText="180" w:rightFromText="180" w:bottomFromText="200" w:vertAnchor="text" w:horzAnchor="margin" w:tblpXSpec="center" w:tblpY="139"/>
        <w:tblW w:w="9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490"/>
        <w:gridCol w:w="1816"/>
        <w:gridCol w:w="1470"/>
        <w:gridCol w:w="1038"/>
        <w:gridCol w:w="1210"/>
        <w:gridCol w:w="1126"/>
      </w:tblGrid>
      <w:tr w:rsidR="001D366B" w:rsidRPr="00A61602" w:rsidTr="001D366B">
        <w:trPr>
          <w:trHeight w:val="459"/>
        </w:trPr>
        <w:tc>
          <w:tcPr>
            <w:tcW w:w="24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</w:p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 xml:space="preserve">Sector </w:t>
            </w:r>
          </w:p>
        </w:tc>
        <w:tc>
          <w:tcPr>
            <w:tcW w:w="18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9F66D1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 xml:space="preserve">Plano de </w:t>
            </w:r>
            <w:r w:rsidR="001D366B" w:rsidRPr="00A61602">
              <w:rPr>
                <w:rFonts w:ascii="Arial Narrow" w:hAnsi="Arial Narrow"/>
                <w:b/>
                <w:sz w:val="24"/>
                <w:szCs w:val="24"/>
              </w:rPr>
              <w:t>2017</w:t>
            </w:r>
          </w:p>
        </w:tc>
        <w:tc>
          <w:tcPr>
            <w:tcW w:w="484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</w:p>
          <w:p w:rsidR="001D366B" w:rsidRPr="00A61602" w:rsidRDefault="009F66D1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Realizado at</w:t>
            </w:r>
            <w:r w:rsidR="001D366B" w:rsidRPr="00A61602">
              <w:rPr>
                <w:rFonts w:ascii="Arial Narrow" w:hAnsi="Arial Narrow"/>
                <w:b/>
                <w:sz w:val="24"/>
                <w:szCs w:val="24"/>
              </w:rPr>
              <w:t xml:space="preserve">e </w:t>
            </w:r>
            <w:r w:rsidR="00DA1AED" w:rsidRPr="00A61602">
              <w:rPr>
                <w:rFonts w:ascii="Arial Narrow" w:hAnsi="Arial Narrow"/>
                <w:b/>
                <w:sz w:val="24"/>
                <w:szCs w:val="24"/>
              </w:rPr>
              <w:t>Outubro</w:t>
            </w:r>
          </w:p>
        </w:tc>
      </w:tr>
      <w:tr w:rsidR="001D366B" w:rsidRPr="00A61602" w:rsidTr="001D366B">
        <w:trPr>
          <w:trHeight w:val="351"/>
        </w:trPr>
        <w:tc>
          <w:tcPr>
            <w:tcW w:w="24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</w:p>
        </w:tc>
        <w:tc>
          <w:tcPr>
            <w:tcW w:w="18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2016</w:t>
            </w:r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2017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% Real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proofErr w:type="spellStart"/>
            <w:r w:rsidRPr="00A61602">
              <w:rPr>
                <w:rFonts w:ascii="Arial Narrow" w:hAnsi="Arial Narrow"/>
                <w:b/>
                <w:sz w:val="24"/>
                <w:szCs w:val="24"/>
              </w:rPr>
              <w:t>Cresc</w:t>
            </w:r>
            <w:proofErr w:type="spellEnd"/>
          </w:p>
        </w:tc>
      </w:tr>
      <w:tr w:rsidR="001D366B" w:rsidRPr="00A61602" w:rsidTr="001D366B">
        <w:trPr>
          <w:trHeight w:val="83"/>
        </w:trPr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Registo Civil</w:t>
            </w:r>
          </w:p>
        </w:tc>
        <w:tc>
          <w:tcPr>
            <w:tcW w:w="1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DA1AED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5.250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DA1AED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5.178</w:t>
            </w:r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DA1AED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5.</w:t>
            </w:r>
            <w:r w:rsidR="003677CE" w:rsidRPr="00A61602">
              <w:rPr>
                <w:rFonts w:ascii="Arial Narrow" w:hAnsi="Arial Narrow"/>
                <w:sz w:val="24"/>
                <w:szCs w:val="24"/>
              </w:rPr>
              <w:t>467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1D366B" w:rsidRPr="00A61602" w:rsidRDefault="003677CE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104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030E03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6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</w:tr>
      <w:tr w:rsidR="001D366B" w:rsidRPr="00A61602" w:rsidTr="001D366B">
        <w:trPr>
          <w:trHeight w:val="404"/>
        </w:trPr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Notariado</w:t>
            </w:r>
          </w:p>
        </w:tc>
        <w:tc>
          <w:tcPr>
            <w:tcW w:w="1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DA1AED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16.250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DA1AED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14.361</w:t>
            </w:r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</w:t>
            </w:r>
            <w:r w:rsidR="00DA1AED" w:rsidRPr="00A61602">
              <w:rPr>
                <w:rFonts w:ascii="Arial Narrow" w:hAnsi="Arial Narrow"/>
                <w:sz w:val="24"/>
                <w:szCs w:val="24"/>
              </w:rPr>
              <w:t>6.</w:t>
            </w:r>
            <w:r w:rsidR="003677CE" w:rsidRPr="00A61602">
              <w:rPr>
                <w:rFonts w:ascii="Arial Narrow" w:hAnsi="Arial Narrow"/>
                <w:sz w:val="24"/>
                <w:szCs w:val="24"/>
              </w:rPr>
              <w:t>504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1D366B" w:rsidRPr="00A61602" w:rsidRDefault="003677CE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102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030E03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15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</w:tr>
      <w:tr w:rsidR="001D366B" w:rsidRPr="00A61602" w:rsidTr="001D366B">
        <w:trPr>
          <w:trHeight w:val="73"/>
        </w:trPr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Total</w:t>
            </w:r>
          </w:p>
        </w:tc>
        <w:tc>
          <w:tcPr>
            <w:tcW w:w="1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DA1AED" w:rsidP="00A61602">
            <w:pPr>
              <w:spacing w:after="0" w:line="360" w:lineRule="auto"/>
              <w:jc w:val="both"/>
              <w:rPr>
                <w:oMath/>
                <w:rFonts w:ascii="Cambria Math" w:hAnsi="Cambria Math"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2</w:t>
            </w:r>
            <w:r w:rsidR="009922DC" w:rsidRPr="00A61602">
              <w:rPr>
                <w:rFonts w:ascii="Arial Narrow" w:hAnsi="Arial Narrow"/>
                <w:b/>
                <w:sz w:val="24"/>
                <w:szCs w:val="24"/>
              </w:rPr>
              <w:t>5</w:t>
            </w:r>
            <w:r w:rsidRPr="00A61602">
              <w:rPr>
                <w:rFonts w:ascii="Arial Narrow" w:hAnsi="Arial Narrow"/>
                <w:b/>
                <w:sz w:val="24"/>
                <w:szCs w:val="24"/>
              </w:rPr>
              <w:t>.</w:t>
            </w:r>
            <w:r w:rsidR="009922DC" w:rsidRPr="00A61602">
              <w:rPr>
                <w:rFonts w:ascii="Arial Narrow" w:hAnsi="Arial Narrow"/>
                <w:b/>
                <w:sz w:val="24"/>
                <w:szCs w:val="24"/>
              </w:rPr>
              <w:t>8</w:t>
            </w:r>
            <w:r w:rsidRPr="00A61602">
              <w:rPr>
                <w:rFonts w:ascii="Arial Narrow" w:hAnsi="Arial Narrow"/>
                <w:b/>
                <w:sz w:val="24"/>
                <w:szCs w:val="24"/>
              </w:rPr>
              <w:t>00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DA1AED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19.539</w:t>
            </w:r>
          </w:p>
        </w:tc>
        <w:tc>
          <w:tcPr>
            <w:tcW w:w="1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DA1AED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21.</w:t>
            </w:r>
            <w:r w:rsidR="003677CE" w:rsidRPr="00A61602">
              <w:rPr>
                <w:rFonts w:ascii="Arial Narrow" w:hAnsi="Arial Narrow"/>
                <w:b/>
                <w:sz w:val="24"/>
                <w:szCs w:val="24"/>
              </w:rPr>
              <w:t>971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hideMark/>
          </w:tcPr>
          <w:p w:rsidR="001D366B" w:rsidRPr="00A61602" w:rsidRDefault="003677CE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102</w:t>
            </w:r>
            <w:r w:rsidR="001D366B" w:rsidRPr="00A61602">
              <w:rPr>
                <w:rFonts w:ascii="Arial Narrow" w:hAnsi="Arial Narrow"/>
                <w:b/>
                <w:sz w:val="24"/>
                <w:szCs w:val="24"/>
              </w:rPr>
              <w:t>%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030E03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12,4</w:t>
            </w:r>
            <w:r w:rsidR="001D366B" w:rsidRPr="00A61602">
              <w:rPr>
                <w:rFonts w:ascii="Arial Narrow" w:hAnsi="Arial Narrow"/>
                <w:b/>
                <w:sz w:val="24"/>
                <w:szCs w:val="24"/>
              </w:rPr>
              <w:t>%</w:t>
            </w:r>
          </w:p>
        </w:tc>
      </w:tr>
    </w:tbl>
    <w:p w:rsidR="001D366B" w:rsidRPr="00A61602" w:rsidRDefault="001D366B" w:rsidP="00A61602">
      <w:pPr>
        <w:spacing w:after="0" w:line="360" w:lineRule="auto"/>
        <w:jc w:val="both"/>
        <w:rPr>
          <w:rFonts w:ascii="Arial Narrow" w:hAnsi="Arial Narrow"/>
          <w:i/>
          <w:sz w:val="24"/>
          <w:szCs w:val="24"/>
        </w:rPr>
      </w:pPr>
      <w:r w:rsidRPr="00A61602">
        <w:rPr>
          <w:rFonts w:ascii="Arial Narrow" w:hAnsi="Arial Narrow"/>
          <w:b/>
          <w:sz w:val="24"/>
          <w:szCs w:val="24"/>
        </w:rPr>
        <w:t>Fonte:</w:t>
      </w:r>
      <w:r w:rsidRPr="00A61602">
        <w:rPr>
          <w:rFonts w:ascii="Arial Narrow" w:hAnsi="Arial Narrow"/>
          <w:sz w:val="24"/>
          <w:szCs w:val="24"/>
        </w:rPr>
        <w:t xml:space="preserve"> </w:t>
      </w:r>
      <w:r w:rsidRPr="00A61602">
        <w:rPr>
          <w:rFonts w:ascii="Arial Narrow" w:hAnsi="Arial Narrow"/>
          <w:i/>
          <w:sz w:val="24"/>
          <w:szCs w:val="24"/>
        </w:rPr>
        <w:t xml:space="preserve">Conservatória do Registo Civil e Notariado de </w:t>
      </w:r>
      <w:proofErr w:type="spellStart"/>
      <w:r w:rsidRPr="00A61602">
        <w:rPr>
          <w:rFonts w:ascii="Arial Narrow" w:hAnsi="Arial Narrow"/>
          <w:i/>
          <w:sz w:val="24"/>
          <w:szCs w:val="24"/>
        </w:rPr>
        <w:t>Alto-Molocue</w:t>
      </w:r>
      <w:proofErr w:type="spellEnd"/>
      <w:r w:rsidRPr="00A61602">
        <w:rPr>
          <w:rFonts w:ascii="Arial Narrow" w:hAnsi="Arial Narrow"/>
          <w:i/>
          <w:sz w:val="24"/>
          <w:szCs w:val="24"/>
        </w:rPr>
        <w:t>.</w:t>
      </w:r>
    </w:p>
    <w:p w:rsidR="001D366B" w:rsidRPr="00A61602" w:rsidRDefault="001D366B" w:rsidP="00A61602">
      <w:pPr>
        <w:spacing w:after="0" w:line="360" w:lineRule="auto"/>
        <w:jc w:val="both"/>
        <w:rPr>
          <w:rFonts w:ascii="Arial Narrow" w:hAnsi="Arial Narrow"/>
          <w:i/>
          <w:sz w:val="24"/>
          <w:szCs w:val="24"/>
        </w:rPr>
      </w:pPr>
    </w:p>
    <w:p w:rsidR="001D366B" w:rsidRPr="00A61602" w:rsidRDefault="001D366B" w:rsidP="00A61602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b/>
          <w:color w:val="FF0000"/>
          <w:sz w:val="24"/>
          <w:szCs w:val="24"/>
        </w:rPr>
        <w:t xml:space="preserve">  </w:t>
      </w:r>
      <w:r w:rsidRPr="00A61602">
        <w:rPr>
          <w:rFonts w:ascii="Arial Narrow" w:hAnsi="Arial Narrow"/>
          <w:b/>
          <w:sz w:val="24"/>
          <w:szCs w:val="24"/>
        </w:rPr>
        <w:t>Tabela 2:</w:t>
      </w:r>
      <w:r w:rsidRPr="00A61602">
        <w:rPr>
          <w:rFonts w:ascii="Arial Narrow" w:hAnsi="Arial Narrow"/>
          <w:sz w:val="24"/>
          <w:szCs w:val="24"/>
        </w:rPr>
        <w:t xml:space="preserve"> </w:t>
      </w:r>
      <w:r w:rsidRPr="00A61602">
        <w:rPr>
          <w:rFonts w:ascii="Arial Narrow" w:hAnsi="Arial Narrow"/>
          <w:b/>
          <w:sz w:val="24"/>
          <w:szCs w:val="24"/>
        </w:rPr>
        <w:t>Resumo da Receita do Registo Civil e Notariado.</w:t>
      </w:r>
      <w:r w:rsidRPr="00A61602">
        <w:rPr>
          <w:rFonts w:ascii="Arial Narrow" w:hAnsi="Arial Narrow"/>
          <w:sz w:val="24"/>
          <w:szCs w:val="24"/>
        </w:rPr>
        <w:t xml:space="preserve"> </w:t>
      </w:r>
    </w:p>
    <w:tbl>
      <w:tblPr>
        <w:tblW w:w="908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943"/>
        <w:gridCol w:w="2270"/>
        <w:gridCol w:w="2187"/>
        <w:gridCol w:w="1682"/>
      </w:tblGrid>
      <w:tr w:rsidR="001D366B" w:rsidRPr="00A61602" w:rsidTr="001D366B">
        <w:trPr>
          <w:trHeight w:val="417"/>
        </w:trPr>
        <w:tc>
          <w:tcPr>
            <w:tcW w:w="29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D366B" w:rsidRPr="00A61602" w:rsidRDefault="001D366B" w:rsidP="00A61602">
            <w:pPr>
              <w:spacing w:after="0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</w:p>
          <w:p w:rsidR="001D366B" w:rsidRPr="00A61602" w:rsidRDefault="001D366B" w:rsidP="00A61602">
            <w:pPr>
              <w:spacing w:after="0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 xml:space="preserve">Sector </w:t>
            </w:r>
          </w:p>
        </w:tc>
        <w:tc>
          <w:tcPr>
            <w:tcW w:w="445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00448D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Realizado ate Outubro</w:t>
            </w:r>
          </w:p>
        </w:tc>
        <w:tc>
          <w:tcPr>
            <w:tcW w:w="16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 xml:space="preserve">% </w:t>
            </w:r>
            <w:proofErr w:type="spellStart"/>
            <w:r w:rsidRPr="00A61602">
              <w:rPr>
                <w:rFonts w:ascii="Arial Narrow" w:hAnsi="Arial Narrow"/>
                <w:b/>
                <w:sz w:val="24"/>
                <w:szCs w:val="24"/>
              </w:rPr>
              <w:t>Cresc</w:t>
            </w:r>
            <w:proofErr w:type="spellEnd"/>
          </w:p>
        </w:tc>
      </w:tr>
      <w:tr w:rsidR="001D366B" w:rsidRPr="00A61602" w:rsidTr="001D366B">
        <w:trPr>
          <w:trHeight w:val="256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2016</w:t>
            </w:r>
          </w:p>
        </w:tc>
        <w:tc>
          <w:tcPr>
            <w:tcW w:w="218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2017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</w:p>
        </w:tc>
      </w:tr>
      <w:tr w:rsidR="001D366B" w:rsidRPr="00A61602" w:rsidTr="001D366B">
        <w:trPr>
          <w:trHeight w:val="364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Registo Civil</w:t>
            </w:r>
          </w:p>
        </w:tc>
        <w:tc>
          <w:tcPr>
            <w:tcW w:w="227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1D366B" w:rsidRPr="00A61602" w:rsidRDefault="005A1E7D" w:rsidP="00A61602">
            <w:pPr>
              <w:spacing w:after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275.725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,00</w:t>
            </w:r>
          </w:p>
        </w:tc>
        <w:tc>
          <w:tcPr>
            <w:tcW w:w="21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680F78" w:rsidP="00A61602">
            <w:pPr>
              <w:spacing w:after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344.975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,00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735395" w:rsidP="00A61602">
            <w:pPr>
              <w:spacing w:after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25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</w:tr>
      <w:tr w:rsidR="001D366B" w:rsidRPr="00A61602" w:rsidTr="001D366B">
        <w:trPr>
          <w:trHeight w:val="364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Notariado</w:t>
            </w:r>
          </w:p>
        </w:tc>
        <w:tc>
          <w:tcPr>
            <w:tcW w:w="227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5A1E7D" w:rsidP="00A61602">
            <w:pPr>
              <w:spacing w:after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329.365,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00</w:t>
            </w:r>
          </w:p>
        </w:tc>
        <w:tc>
          <w:tcPr>
            <w:tcW w:w="2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680F78" w:rsidP="00A61602">
            <w:pPr>
              <w:spacing w:after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410.160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,00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735395" w:rsidP="00A61602">
            <w:pPr>
              <w:spacing w:after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24,5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</w:tr>
      <w:tr w:rsidR="001D366B" w:rsidRPr="00A61602" w:rsidTr="001D366B">
        <w:trPr>
          <w:trHeight w:val="364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Total</w:t>
            </w:r>
          </w:p>
        </w:tc>
        <w:tc>
          <w:tcPr>
            <w:tcW w:w="227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5A1E7D" w:rsidP="00A61602">
            <w:pPr>
              <w:spacing w:after="0"/>
              <w:jc w:val="both"/>
              <w:rPr>
                <w:rFonts w:ascii="Arial Narrow" w:hAnsi="Arial Narrow"/>
                <w:b/>
                <w:bCs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>605.090</w:t>
            </w:r>
            <w:r w:rsidR="001D366B"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>,00</w:t>
            </w:r>
          </w:p>
        </w:tc>
        <w:tc>
          <w:tcPr>
            <w:tcW w:w="2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680F78" w:rsidP="00A61602">
            <w:pPr>
              <w:spacing w:after="0"/>
              <w:jc w:val="both"/>
              <w:rPr>
                <w:rFonts w:ascii="Arial Narrow" w:hAnsi="Arial Narrow"/>
                <w:b/>
                <w:bCs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>755.135</w:t>
            </w:r>
            <w:r w:rsidR="001D366B"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>,00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735395" w:rsidP="00A61602">
            <w:pPr>
              <w:spacing w:after="0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24,79</w:t>
            </w:r>
            <w:r w:rsidR="001D366B" w:rsidRPr="00A61602">
              <w:rPr>
                <w:rFonts w:ascii="Arial Narrow" w:hAnsi="Arial Narrow"/>
                <w:b/>
                <w:sz w:val="24"/>
                <w:szCs w:val="24"/>
              </w:rPr>
              <w:t>%</w:t>
            </w:r>
          </w:p>
        </w:tc>
      </w:tr>
    </w:tbl>
    <w:p w:rsidR="001D366B" w:rsidRPr="00A61602" w:rsidRDefault="001D366B" w:rsidP="00A61602">
      <w:pPr>
        <w:spacing w:after="0" w:line="360" w:lineRule="auto"/>
        <w:jc w:val="both"/>
        <w:rPr>
          <w:rFonts w:ascii="Arial Narrow" w:hAnsi="Arial Narrow"/>
          <w:i/>
          <w:sz w:val="24"/>
          <w:szCs w:val="24"/>
        </w:rPr>
      </w:pPr>
      <w:r w:rsidRPr="00A61602">
        <w:rPr>
          <w:rFonts w:ascii="Arial Narrow" w:hAnsi="Arial Narrow"/>
          <w:b/>
          <w:sz w:val="24"/>
          <w:szCs w:val="24"/>
        </w:rPr>
        <w:t>Fonte:</w:t>
      </w:r>
      <w:r w:rsidRPr="00A61602">
        <w:rPr>
          <w:rFonts w:ascii="Arial Narrow" w:hAnsi="Arial Narrow"/>
          <w:i/>
          <w:sz w:val="24"/>
          <w:szCs w:val="24"/>
        </w:rPr>
        <w:t xml:space="preserve"> Conservatória do Registo Civil e Notariado de </w:t>
      </w:r>
      <w:proofErr w:type="spellStart"/>
      <w:r w:rsidRPr="00A61602">
        <w:rPr>
          <w:rFonts w:ascii="Arial Narrow" w:hAnsi="Arial Narrow"/>
          <w:i/>
          <w:sz w:val="24"/>
          <w:szCs w:val="24"/>
        </w:rPr>
        <w:t>Alto-Molocue</w:t>
      </w:r>
      <w:proofErr w:type="spellEnd"/>
      <w:r w:rsidRPr="00A61602">
        <w:rPr>
          <w:rFonts w:ascii="Arial Narrow" w:hAnsi="Arial Narrow"/>
          <w:i/>
          <w:sz w:val="24"/>
          <w:szCs w:val="24"/>
        </w:rPr>
        <w:t>.</w:t>
      </w:r>
    </w:p>
    <w:p w:rsidR="001D366B" w:rsidRPr="00A61602" w:rsidRDefault="001D366B" w:rsidP="00A61602">
      <w:pPr>
        <w:spacing w:after="0" w:line="360" w:lineRule="auto"/>
        <w:jc w:val="both"/>
        <w:rPr>
          <w:rFonts w:ascii="Arial Narrow" w:hAnsi="Arial Narrow"/>
          <w:i/>
          <w:sz w:val="24"/>
          <w:szCs w:val="24"/>
          <w:u w:val="single"/>
        </w:rPr>
      </w:pPr>
    </w:p>
    <w:p w:rsidR="001D366B" w:rsidRPr="00A61602" w:rsidRDefault="001D366B" w:rsidP="00A61602">
      <w:pPr>
        <w:pStyle w:val="Ttulo1"/>
        <w:rPr>
          <w:sz w:val="24"/>
          <w:szCs w:val="24"/>
        </w:rPr>
      </w:pPr>
      <w:r w:rsidRPr="00A61602">
        <w:rPr>
          <w:sz w:val="24"/>
          <w:szCs w:val="24"/>
        </w:rPr>
        <w:t>4.4.2. Registo Civil</w:t>
      </w:r>
    </w:p>
    <w:p w:rsidR="001D366B" w:rsidRPr="00A61602" w:rsidRDefault="001D366B" w:rsidP="00A61602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 xml:space="preserve">Praticados </w:t>
      </w:r>
      <w:r w:rsidR="0000448D" w:rsidRPr="00A61602">
        <w:rPr>
          <w:rFonts w:ascii="Arial Narrow" w:hAnsi="Arial Narrow"/>
          <w:b/>
          <w:sz w:val="24"/>
          <w:szCs w:val="24"/>
        </w:rPr>
        <w:t>5.</w:t>
      </w:r>
      <w:r w:rsidR="00442D7E" w:rsidRPr="00A61602">
        <w:rPr>
          <w:rFonts w:ascii="Arial Narrow" w:hAnsi="Arial Narrow"/>
          <w:b/>
          <w:sz w:val="24"/>
          <w:szCs w:val="24"/>
        </w:rPr>
        <w:t>548</w:t>
      </w:r>
      <w:r w:rsidRPr="00A61602">
        <w:rPr>
          <w:rFonts w:ascii="Arial Narrow" w:hAnsi="Arial Narrow"/>
          <w:b/>
          <w:sz w:val="24"/>
          <w:szCs w:val="24"/>
        </w:rPr>
        <w:t xml:space="preserve"> </w:t>
      </w:r>
      <w:r w:rsidRPr="00A61602">
        <w:rPr>
          <w:rFonts w:ascii="Arial Narrow" w:hAnsi="Arial Narrow"/>
          <w:sz w:val="24"/>
          <w:szCs w:val="24"/>
        </w:rPr>
        <w:t>actos do Registo, dos</w:t>
      </w:r>
      <w:r w:rsidR="0000448D" w:rsidRPr="00A61602">
        <w:rPr>
          <w:rFonts w:ascii="Arial Narrow" w:hAnsi="Arial Narrow"/>
          <w:b/>
          <w:sz w:val="24"/>
          <w:szCs w:val="24"/>
        </w:rPr>
        <w:t xml:space="preserve"> 5.250</w:t>
      </w:r>
      <w:r w:rsidRPr="00A61602">
        <w:rPr>
          <w:rFonts w:ascii="Arial Narrow" w:hAnsi="Arial Narrow"/>
          <w:b/>
          <w:sz w:val="24"/>
          <w:szCs w:val="24"/>
        </w:rPr>
        <w:t xml:space="preserve"> </w:t>
      </w:r>
      <w:r w:rsidRPr="00A61602">
        <w:rPr>
          <w:rFonts w:ascii="Arial Narrow" w:hAnsi="Arial Narrow"/>
          <w:sz w:val="24"/>
          <w:szCs w:val="24"/>
        </w:rPr>
        <w:t xml:space="preserve">planificados, contra </w:t>
      </w:r>
      <w:r w:rsidR="0000448D" w:rsidRPr="00A61602">
        <w:rPr>
          <w:rFonts w:ascii="Arial Narrow" w:hAnsi="Arial Narrow"/>
          <w:b/>
          <w:sz w:val="24"/>
          <w:szCs w:val="24"/>
        </w:rPr>
        <w:t>5.178</w:t>
      </w:r>
      <w:r w:rsidRPr="00A61602">
        <w:rPr>
          <w:rFonts w:ascii="Arial Narrow" w:hAnsi="Arial Narrow"/>
          <w:b/>
          <w:sz w:val="24"/>
          <w:szCs w:val="24"/>
        </w:rPr>
        <w:t xml:space="preserve">, </w:t>
      </w:r>
      <w:r w:rsidRPr="00A61602">
        <w:rPr>
          <w:rFonts w:ascii="Arial Narrow" w:hAnsi="Arial Narrow"/>
          <w:sz w:val="24"/>
          <w:szCs w:val="24"/>
        </w:rPr>
        <w:t xml:space="preserve">actos praticados em igual período de 2016, o que corresponde a </w:t>
      </w:r>
      <w:r w:rsidR="00442D7E" w:rsidRPr="00A61602">
        <w:rPr>
          <w:rFonts w:ascii="Arial Narrow" w:hAnsi="Arial Narrow"/>
          <w:sz w:val="24"/>
          <w:szCs w:val="24"/>
        </w:rPr>
        <w:t>um</w:t>
      </w:r>
      <w:r w:rsidRPr="00A61602">
        <w:rPr>
          <w:rFonts w:ascii="Arial Narrow" w:hAnsi="Arial Narrow"/>
          <w:sz w:val="24"/>
          <w:szCs w:val="24"/>
        </w:rPr>
        <w:t xml:space="preserve"> cumprimento do plano e crescimento</w:t>
      </w:r>
      <w:r w:rsidR="00442D7E" w:rsidRPr="00A61602">
        <w:rPr>
          <w:rFonts w:ascii="Arial Narrow" w:hAnsi="Arial Narrow"/>
          <w:sz w:val="24"/>
          <w:szCs w:val="24"/>
        </w:rPr>
        <w:t xml:space="preserve"> acima de </w:t>
      </w:r>
      <w:r w:rsidR="00442D7E" w:rsidRPr="00A61602">
        <w:rPr>
          <w:rFonts w:ascii="Arial Narrow" w:hAnsi="Arial Narrow"/>
          <w:b/>
          <w:sz w:val="24"/>
          <w:szCs w:val="24"/>
        </w:rPr>
        <w:t>100%</w:t>
      </w:r>
      <w:r w:rsidRPr="00A61602">
        <w:rPr>
          <w:rFonts w:ascii="Arial Narrow" w:hAnsi="Arial Narrow"/>
          <w:sz w:val="24"/>
          <w:szCs w:val="24"/>
        </w:rPr>
        <w:t>. Vide a tabela abaixo:</w:t>
      </w:r>
    </w:p>
    <w:p w:rsidR="001D366B" w:rsidRPr="00A61602" w:rsidRDefault="001D366B" w:rsidP="00A61602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b/>
          <w:sz w:val="24"/>
          <w:szCs w:val="24"/>
        </w:rPr>
        <w:t>Tabela 3</w:t>
      </w:r>
      <w:r w:rsidRPr="00A61602">
        <w:rPr>
          <w:rFonts w:ascii="Arial Narrow" w:hAnsi="Arial Narrow"/>
          <w:sz w:val="24"/>
          <w:szCs w:val="24"/>
        </w:rPr>
        <w:t>: Registos de Nascimentos, casamentos e outros.</w:t>
      </w:r>
    </w:p>
    <w:tbl>
      <w:tblPr>
        <w:tblW w:w="9760" w:type="dxa"/>
        <w:tblInd w:w="93" w:type="dxa"/>
        <w:tblLook w:val="04A0"/>
      </w:tblPr>
      <w:tblGrid>
        <w:gridCol w:w="1354"/>
        <w:gridCol w:w="1822"/>
        <w:gridCol w:w="1707"/>
        <w:gridCol w:w="1617"/>
        <w:gridCol w:w="1618"/>
        <w:gridCol w:w="1642"/>
      </w:tblGrid>
      <w:tr w:rsidR="001D366B" w:rsidRPr="00A61602" w:rsidTr="001D366B">
        <w:trPr>
          <w:trHeight w:val="295"/>
        </w:trPr>
        <w:tc>
          <w:tcPr>
            <w:tcW w:w="134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>Indicador</w:t>
            </w:r>
          </w:p>
        </w:tc>
        <w:tc>
          <w:tcPr>
            <w:tcW w:w="182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87F98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color w:val="C00000"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Plano de Janeiro a Outubro 2017</w:t>
            </w:r>
          </w:p>
        </w:tc>
        <w:tc>
          <w:tcPr>
            <w:tcW w:w="333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87F98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Realizado ate Outubro</w:t>
            </w:r>
          </w:p>
        </w:tc>
        <w:tc>
          <w:tcPr>
            <w:tcW w:w="162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>% Real</w:t>
            </w:r>
          </w:p>
        </w:tc>
        <w:tc>
          <w:tcPr>
            <w:tcW w:w="1645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sz w:val="24"/>
                <w:szCs w:val="24"/>
                <w:lang w:val="en-US"/>
              </w:rPr>
            </w:pPr>
            <w:r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 xml:space="preserve">% </w:t>
            </w:r>
            <w:proofErr w:type="spellStart"/>
            <w:r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>Cresc</w:t>
            </w:r>
            <w:proofErr w:type="spellEnd"/>
            <w:r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>.</w:t>
            </w:r>
          </w:p>
        </w:tc>
      </w:tr>
      <w:tr w:rsidR="001D366B" w:rsidRPr="00A61602" w:rsidTr="001D366B">
        <w:trPr>
          <w:trHeight w:val="277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sz w:val="24"/>
                <w:szCs w:val="24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sz w:val="24"/>
                <w:szCs w:val="24"/>
                <w:lang w:val="en-US"/>
              </w:rPr>
            </w:pPr>
            <w:r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>2016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sz w:val="24"/>
                <w:szCs w:val="24"/>
                <w:lang w:val="en-US"/>
              </w:rPr>
            </w:pPr>
            <w:r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>2017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sz w:val="24"/>
                <w:szCs w:val="24"/>
                <w:lang w:val="en-US"/>
              </w:rPr>
            </w:pPr>
          </w:p>
        </w:tc>
      </w:tr>
      <w:tr w:rsidR="001D366B" w:rsidRPr="00A61602" w:rsidTr="001D366B">
        <w:trPr>
          <w:trHeight w:val="315"/>
        </w:trPr>
        <w:tc>
          <w:tcPr>
            <w:tcW w:w="13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  <w:lang w:val="en-US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Nascimentos 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3A2182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2.300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3A2182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2.379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</w:t>
            </w:r>
            <w:r w:rsidR="003A2182" w:rsidRPr="00A61602">
              <w:rPr>
                <w:rFonts w:ascii="Arial Narrow" w:hAnsi="Arial Narrow"/>
                <w:sz w:val="24"/>
                <w:szCs w:val="24"/>
              </w:rPr>
              <w:t>.3</w:t>
            </w:r>
            <w:r w:rsidR="0043591C" w:rsidRPr="00A61602">
              <w:rPr>
                <w:rFonts w:ascii="Arial Narrow" w:hAnsi="Arial Narrow"/>
                <w:sz w:val="24"/>
                <w:szCs w:val="24"/>
              </w:rPr>
              <w:t>50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bottom"/>
            <w:hideMark/>
          </w:tcPr>
          <w:p w:rsidR="001D366B" w:rsidRPr="00A61602" w:rsidRDefault="009614F5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59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9C5EF0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-43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</w:tr>
      <w:tr w:rsidR="001D366B" w:rsidRPr="00A61602" w:rsidTr="001D366B">
        <w:trPr>
          <w:trHeight w:val="315"/>
        </w:trPr>
        <w:tc>
          <w:tcPr>
            <w:tcW w:w="13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  <w:lang w:val="en-US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Casamentos 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3</w:t>
            </w:r>
            <w:r w:rsidR="003A2182" w:rsidRPr="00A61602">
              <w:rPr>
                <w:rFonts w:ascii="Arial Narrow" w:hAnsi="Arial Narrow"/>
                <w:sz w:val="24"/>
                <w:szCs w:val="24"/>
              </w:rPr>
              <w:t>0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</w:t>
            </w:r>
            <w:r w:rsidR="003A2182" w:rsidRPr="00A61602">
              <w:rPr>
                <w:rFonts w:ascii="Arial Narrow" w:hAnsi="Arial Narrow"/>
                <w:sz w:val="24"/>
                <w:szCs w:val="24"/>
              </w:rPr>
              <w:t>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</w:t>
            </w:r>
            <w:r w:rsidR="003A2182" w:rsidRPr="00A61602">
              <w:rPr>
                <w:rFonts w:ascii="Arial Narrow" w:hAnsi="Arial Narrow"/>
                <w:sz w:val="24"/>
                <w:szCs w:val="24"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bottom"/>
            <w:hideMark/>
          </w:tcPr>
          <w:p w:rsidR="001D366B" w:rsidRPr="00A61602" w:rsidRDefault="003A2182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53,3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3A2182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-5,8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</w:tr>
      <w:tr w:rsidR="001D366B" w:rsidRPr="00A61602" w:rsidTr="001D366B">
        <w:trPr>
          <w:trHeight w:val="315"/>
        </w:trPr>
        <w:tc>
          <w:tcPr>
            <w:tcW w:w="13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  <w:lang w:val="en-US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lastRenderedPageBreak/>
              <w:t>Outros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3A2182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2.920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</w:t>
            </w:r>
            <w:r w:rsidR="003A2182" w:rsidRPr="00A61602">
              <w:rPr>
                <w:rFonts w:ascii="Arial Narrow" w:hAnsi="Arial Narrow"/>
                <w:sz w:val="24"/>
                <w:szCs w:val="24"/>
              </w:rPr>
              <w:t>.782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4</w:t>
            </w:r>
            <w:r w:rsidR="003A2182" w:rsidRPr="00A61602">
              <w:rPr>
                <w:rFonts w:ascii="Arial Narrow" w:hAnsi="Arial Narrow"/>
                <w:sz w:val="24"/>
                <w:szCs w:val="24"/>
              </w:rPr>
              <w:t>.</w:t>
            </w:r>
            <w:r w:rsidR="0043591C" w:rsidRPr="00A61602">
              <w:rPr>
                <w:rFonts w:ascii="Arial Narrow" w:hAnsi="Arial Narrow"/>
                <w:sz w:val="24"/>
                <w:szCs w:val="24"/>
              </w:rPr>
              <w:t>101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9614F5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140,4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hideMark/>
          </w:tcPr>
          <w:p w:rsidR="001D366B" w:rsidRPr="00A61602" w:rsidRDefault="009C5EF0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47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</w:tr>
      <w:tr w:rsidR="001D366B" w:rsidRPr="00A61602" w:rsidTr="001D366B">
        <w:trPr>
          <w:trHeight w:val="322"/>
        </w:trPr>
        <w:tc>
          <w:tcPr>
            <w:tcW w:w="13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bCs/>
                <w:sz w:val="24"/>
                <w:szCs w:val="24"/>
                <w:lang w:val="en-US"/>
              </w:rPr>
            </w:pPr>
            <w:r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 xml:space="preserve">Total 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3A2182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5.250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5</w:t>
            </w:r>
            <w:r w:rsidR="003A2182" w:rsidRPr="00A61602">
              <w:rPr>
                <w:rFonts w:ascii="Arial Narrow" w:hAnsi="Arial Narrow"/>
                <w:b/>
                <w:sz w:val="24"/>
                <w:szCs w:val="24"/>
              </w:rPr>
              <w:t>.178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3A2182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5.</w:t>
            </w:r>
            <w:r w:rsidR="0043591C" w:rsidRPr="00A61602">
              <w:rPr>
                <w:rFonts w:ascii="Arial Narrow" w:hAnsi="Arial Narrow"/>
                <w:b/>
                <w:sz w:val="24"/>
                <w:szCs w:val="24"/>
              </w:rPr>
              <w:t>467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3A2182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10</w:t>
            </w:r>
            <w:r w:rsidR="009614F5" w:rsidRPr="00A61602">
              <w:rPr>
                <w:rFonts w:ascii="Arial Narrow" w:hAnsi="Arial Narrow"/>
                <w:b/>
                <w:sz w:val="24"/>
                <w:szCs w:val="24"/>
              </w:rPr>
              <w:t>4</w:t>
            </w:r>
            <w:r w:rsidR="001D366B" w:rsidRPr="00A61602">
              <w:rPr>
                <w:rFonts w:ascii="Arial Narrow" w:hAnsi="Arial Narrow"/>
                <w:b/>
                <w:sz w:val="24"/>
                <w:szCs w:val="24"/>
              </w:rPr>
              <w:t>%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hideMark/>
          </w:tcPr>
          <w:p w:rsidR="001D366B" w:rsidRPr="00A61602" w:rsidRDefault="009C5EF0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6</w:t>
            </w:r>
            <w:r w:rsidR="001D366B" w:rsidRPr="00A61602">
              <w:rPr>
                <w:rFonts w:ascii="Arial Narrow" w:hAnsi="Arial Narrow"/>
                <w:b/>
                <w:sz w:val="24"/>
                <w:szCs w:val="24"/>
              </w:rPr>
              <w:t>%</w:t>
            </w:r>
          </w:p>
        </w:tc>
      </w:tr>
    </w:tbl>
    <w:p w:rsidR="001D366B" w:rsidRPr="00A61602" w:rsidRDefault="001D366B" w:rsidP="00A61602">
      <w:pPr>
        <w:spacing w:after="0" w:line="360" w:lineRule="auto"/>
        <w:jc w:val="both"/>
        <w:rPr>
          <w:rFonts w:ascii="Arial Narrow" w:hAnsi="Arial Narrow"/>
          <w:i/>
          <w:sz w:val="24"/>
          <w:szCs w:val="24"/>
        </w:rPr>
      </w:pPr>
      <w:r w:rsidRPr="00A61602">
        <w:rPr>
          <w:rFonts w:ascii="Arial Narrow" w:hAnsi="Arial Narrow"/>
          <w:b/>
          <w:sz w:val="24"/>
          <w:szCs w:val="24"/>
        </w:rPr>
        <w:t xml:space="preserve">    Fonte:</w:t>
      </w:r>
      <w:r w:rsidRPr="00A61602">
        <w:rPr>
          <w:rFonts w:ascii="Arial Narrow" w:hAnsi="Arial Narrow"/>
          <w:i/>
          <w:sz w:val="24"/>
          <w:szCs w:val="24"/>
        </w:rPr>
        <w:t xml:space="preserve"> Conservatória do Registo Civil e Notariado de </w:t>
      </w:r>
      <w:proofErr w:type="spellStart"/>
      <w:r w:rsidRPr="00A61602">
        <w:rPr>
          <w:rFonts w:ascii="Arial Narrow" w:hAnsi="Arial Narrow"/>
          <w:i/>
          <w:sz w:val="24"/>
          <w:szCs w:val="24"/>
        </w:rPr>
        <w:t>Alto-Molocue</w:t>
      </w:r>
      <w:proofErr w:type="spellEnd"/>
      <w:r w:rsidRPr="00A61602">
        <w:rPr>
          <w:rFonts w:ascii="Arial Narrow" w:hAnsi="Arial Narrow"/>
          <w:i/>
          <w:sz w:val="24"/>
          <w:szCs w:val="24"/>
        </w:rPr>
        <w:t>.</w:t>
      </w:r>
    </w:p>
    <w:p w:rsidR="001D366B" w:rsidRPr="00A61602" w:rsidRDefault="001D366B" w:rsidP="00A61602">
      <w:pPr>
        <w:spacing w:after="0" w:line="360" w:lineRule="auto"/>
        <w:jc w:val="both"/>
        <w:rPr>
          <w:rFonts w:ascii="Arial Narrow" w:hAnsi="Arial Narrow"/>
          <w:b/>
          <w:i/>
          <w:sz w:val="24"/>
          <w:szCs w:val="24"/>
        </w:rPr>
      </w:pPr>
    </w:p>
    <w:p w:rsidR="001D366B" w:rsidRPr="00A61602" w:rsidRDefault="001D366B" w:rsidP="00A61602">
      <w:pPr>
        <w:pStyle w:val="Ttulo1"/>
        <w:rPr>
          <w:sz w:val="24"/>
          <w:szCs w:val="24"/>
        </w:rPr>
      </w:pPr>
      <w:r w:rsidRPr="00A61602">
        <w:rPr>
          <w:sz w:val="24"/>
          <w:szCs w:val="24"/>
        </w:rPr>
        <w:t>4.4.6. Notariado</w:t>
      </w:r>
    </w:p>
    <w:p w:rsidR="001D366B" w:rsidRPr="00A61602" w:rsidRDefault="00E16B2A" w:rsidP="00A61602">
      <w:pPr>
        <w:spacing w:after="240"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Durante o período</w:t>
      </w:r>
      <w:r w:rsidR="001D366B" w:rsidRPr="00A61602">
        <w:rPr>
          <w:rFonts w:ascii="Arial Narrow" w:hAnsi="Arial Narrow"/>
          <w:sz w:val="24"/>
          <w:szCs w:val="24"/>
        </w:rPr>
        <w:t xml:space="preserve">, foram atendidos </w:t>
      </w:r>
      <w:r w:rsidR="005E0D4B" w:rsidRPr="00A61602">
        <w:rPr>
          <w:rFonts w:ascii="Arial Narrow" w:hAnsi="Arial Narrow"/>
          <w:b/>
          <w:sz w:val="24"/>
          <w:szCs w:val="24"/>
        </w:rPr>
        <w:t>16.</w:t>
      </w:r>
      <w:r w:rsidR="00442D7E" w:rsidRPr="00A61602">
        <w:rPr>
          <w:rFonts w:ascii="Arial Narrow" w:hAnsi="Arial Narrow"/>
          <w:b/>
          <w:sz w:val="24"/>
          <w:szCs w:val="24"/>
        </w:rPr>
        <w:t>24</w:t>
      </w:r>
      <w:r w:rsidR="005E0D4B" w:rsidRPr="00A61602">
        <w:rPr>
          <w:rFonts w:ascii="Arial Narrow" w:hAnsi="Arial Narrow"/>
          <w:b/>
          <w:sz w:val="24"/>
          <w:szCs w:val="24"/>
        </w:rPr>
        <w:t>3</w:t>
      </w:r>
      <w:r w:rsidR="001D366B" w:rsidRPr="00A61602">
        <w:rPr>
          <w:rFonts w:ascii="Arial Narrow" w:hAnsi="Arial Narrow"/>
          <w:b/>
          <w:sz w:val="24"/>
          <w:szCs w:val="24"/>
        </w:rPr>
        <w:t xml:space="preserve"> </w:t>
      </w:r>
      <w:r w:rsidR="001D366B" w:rsidRPr="00A61602">
        <w:rPr>
          <w:rFonts w:ascii="Arial Narrow" w:hAnsi="Arial Narrow"/>
          <w:sz w:val="24"/>
          <w:szCs w:val="24"/>
        </w:rPr>
        <w:t xml:space="preserve">actos diversos do Notariado dos </w:t>
      </w:r>
      <w:r w:rsidRPr="00A61602">
        <w:rPr>
          <w:rFonts w:ascii="Arial Narrow" w:hAnsi="Arial Narrow"/>
          <w:b/>
          <w:sz w:val="24"/>
          <w:szCs w:val="24"/>
        </w:rPr>
        <w:t>16.250</w:t>
      </w:r>
      <w:r w:rsidR="001D366B" w:rsidRPr="00A61602">
        <w:rPr>
          <w:rFonts w:ascii="Arial Narrow" w:hAnsi="Arial Narrow"/>
          <w:b/>
          <w:sz w:val="24"/>
          <w:szCs w:val="24"/>
        </w:rPr>
        <w:t xml:space="preserve"> </w:t>
      </w:r>
      <w:r w:rsidR="001D366B" w:rsidRPr="00A61602">
        <w:rPr>
          <w:rFonts w:ascii="Arial Narrow" w:hAnsi="Arial Narrow"/>
          <w:sz w:val="24"/>
          <w:szCs w:val="24"/>
        </w:rPr>
        <w:t xml:space="preserve">planificados contra </w:t>
      </w:r>
      <w:r w:rsidRPr="00A61602">
        <w:rPr>
          <w:rFonts w:ascii="Arial Narrow" w:hAnsi="Arial Narrow"/>
          <w:b/>
          <w:sz w:val="24"/>
          <w:szCs w:val="24"/>
        </w:rPr>
        <w:t>14.361</w:t>
      </w:r>
      <w:r w:rsidR="001D366B" w:rsidRPr="00A61602">
        <w:rPr>
          <w:rFonts w:ascii="Arial Narrow" w:hAnsi="Arial Narrow"/>
          <w:b/>
          <w:sz w:val="24"/>
          <w:szCs w:val="24"/>
        </w:rPr>
        <w:t xml:space="preserve"> </w:t>
      </w:r>
      <w:r w:rsidR="001D366B" w:rsidRPr="00A61602">
        <w:rPr>
          <w:rFonts w:ascii="Arial Narrow" w:hAnsi="Arial Narrow"/>
          <w:sz w:val="24"/>
          <w:szCs w:val="24"/>
        </w:rPr>
        <w:t xml:space="preserve">em </w:t>
      </w:r>
      <w:r w:rsidR="001D366B" w:rsidRPr="00A61602">
        <w:rPr>
          <w:rFonts w:ascii="Arial Narrow" w:hAnsi="Arial Narrow"/>
          <w:b/>
          <w:sz w:val="24"/>
          <w:szCs w:val="24"/>
        </w:rPr>
        <w:t>2016,</w:t>
      </w:r>
      <w:r w:rsidR="001D366B" w:rsidRPr="00A61602">
        <w:rPr>
          <w:rFonts w:ascii="Arial Narrow" w:hAnsi="Arial Narrow"/>
          <w:sz w:val="24"/>
          <w:szCs w:val="24"/>
        </w:rPr>
        <w:t xml:space="preserve"> o que representa </w:t>
      </w:r>
      <w:r w:rsidR="00442D7E" w:rsidRPr="00A61602">
        <w:rPr>
          <w:rFonts w:ascii="Arial Narrow" w:hAnsi="Arial Narrow"/>
          <w:b/>
          <w:sz w:val="24"/>
          <w:szCs w:val="24"/>
        </w:rPr>
        <w:t>99.9</w:t>
      </w:r>
      <w:r w:rsidR="001D366B" w:rsidRPr="00A61602">
        <w:rPr>
          <w:rFonts w:ascii="Arial Narrow" w:hAnsi="Arial Narrow"/>
          <w:b/>
          <w:sz w:val="24"/>
          <w:szCs w:val="24"/>
        </w:rPr>
        <w:t>%</w:t>
      </w:r>
      <w:r w:rsidR="001D366B" w:rsidRPr="00A61602">
        <w:rPr>
          <w:rFonts w:ascii="Arial Narrow" w:hAnsi="Arial Narrow"/>
          <w:sz w:val="24"/>
          <w:szCs w:val="24"/>
        </w:rPr>
        <w:t xml:space="preserve"> do cumprimento do plano e </w:t>
      </w:r>
      <w:r w:rsidR="00442D7E" w:rsidRPr="00A61602">
        <w:rPr>
          <w:rFonts w:ascii="Arial Narrow" w:hAnsi="Arial Narrow"/>
          <w:b/>
          <w:sz w:val="24"/>
          <w:szCs w:val="24"/>
        </w:rPr>
        <w:t>13.1</w:t>
      </w:r>
      <w:r w:rsidR="001D366B" w:rsidRPr="00A61602">
        <w:rPr>
          <w:rFonts w:ascii="Arial Narrow" w:hAnsi="Arial Narrow"/>
          <w:b/>
          <w:sz w:val="24"/>
          <w:szCs w:val="24"/>
        </w:rPr>
        <w:t xml:space="preserve">% </w:t>
      </w:r>
      <w:r w:rsidRPr="00A61602">
        <w:rPr>
          <w:rFonts w:ascii="Arial Narrow" w:hAnsi="Arial Narrow"/>
          <w:sz w:val="24"/>
          <w:szCs w:val="24"/>
        </w:rPr>
        <w:t xml:space="preserve">de </w:t>
      </w:r>
      <w:r w:rsidR="00F37608" w:rsidRPr="00A61602">
        <w:rPr>
          <w:rFonts w:ascii="Arial Narrow" w:hAnsi="Arial Narrow"/>
          <w:sz w:val="24"/>
          <w:szCs w:val="24"/>
        </w:rPr>
        <w:t>crescimento</w:t>
      </w:r>
      <w:r w:rsidR="001D366B" w:rsidRPr="00A61602">
        <w:rPr>
          <w:rFonts w:ascii="Arial Narrow" w:hAnsi="Arial Narrow"/>
          <w:sz w:val="24"/>
          <w:szCs w:val="24"/>
        </w:rPr>
        <w:t>. Vide a tabela abaixo:</w:t>
      </w:r>
    </w:p>
    <w:p w:rsidR="001D366B" w:rsidRPr="00A61602" w:rsidRDefault="001D366B" w:rsidP="00A61602">
      <w:pPr>
        <w:spacing w:after="240"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b/>
          <w:sz w:val="24"/>
          <w:szCs w:val="24"/>
        </w:rPr>
        <w:t xml:space="preserve">Tabela 4: </w:t>
      </w:r>
      <w:r w:rsidRPr="00A61602">
        <w:rPr>
          <w:rFonts w:ascii="Arial Narrow" w:hAnsi="Arial Narrow"/>
          <w:sz w:val="24"/>
          <w:szCs w:val="24"/>
        </w:rPr>
        <w:t>Reconhecimentos, Conferências e Outros.</w:t>
      </w:r>
    </w:p>
    <w:tbl>
      <w:tblPr>
        <w:tblW w:w="972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207"/>
        <w:gridCol w:w="1753"/>
        <w:gridCol w:w="1440"/>
        <w:gridCol w:w="1710"/>
        <w:gridCol w:w="1260"/>
        <w:gridCol w:w="1350"/>
      </w:tblGrid>
      <w:tr w:rsidR="001D366B" w:rsidRPr="00A61602" w:rsidTr="001D366B">
        <w:trPr>
          <w:trHeight w:val="377"/>
        </w:trPr>
        <w:tc>
          <w:tcPr>
            <w:tcW w:w="22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Indicadores</w:t>
            </w:r>
          </w:p>
        </w:tc>
        <w:tc>
          <w:tcPr>
            <w:tcW w:w="17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E16B2A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Plano de Janeiro a Outubro 2017</w:t>
            </w:r>
          </w:p>
        </w:tc>
        <w:tc>
          <w:tcPr>
            <w:tcW w:w="31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bCs/>
                <w:sz w:val="24"/>
                <w:szCs w:val="24"/>
              </w:rPr>
              <w:t xml:space="preserve">Realizado </w:t>
            </w:r>
            <w:r w:rsidR="00E16B2A" w:rsidRPr="00A61602">
              <w:rPr>
                <w:rFonts w:ascii="Arial Narrow" w:hAnsi="Arial Narrow"/>
                <w:b/>
                <w:sz w:val="24"/>
                <w:szCs w:val="24"/>
              </w:rPr>
              <w:t>ate Outubro</w:t>
            </w:r>
          </w:p>
        </w:tc>
        <w:tc>
          <w:tcPr>
            <w:tcW w:w="1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 xml:space="preserve">% </w:t>
            </w:r>
            <w:proofErr w:type="spellStart"/>
            <w:r w:rsidRPr="00A61602">
              <w:rPr>
                <w:rFonts w:ascii="Arial Narrow" w:hAnsi="Arial Narrow"/>
                <w:b/>
                <w:sz w:val="24"/>
                <w:szCs w:val="24"/>
              </w:rPr>
              <w:t>Realiz</w:t>
            </w:r>
            <w:proofErr w:type="spellEnd"/>
          </w:p>
        </w:tc>
        <w:tc>
          <w:tcPr>
            <w:tcW w:w="13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 xml:space="preserve">% </w:t>
            </w:r>
            <w:proofErr w:type="spellStart"/>
            <w:r w:rsidRPr="00A61602">
              <w:rPr>
                <w:rFonts w:ascii="Arial Narrow" w:hAnsi="Arial Narrow"/>
                <w:b/>
                <w:sz w:val="24"/>
                <w:szCs w:val="24"/>
              </w:rPr>
              <w:t>Cresc</w:t>
            </w:r>
            <w:proofErr w:type="spellEnd"/>
          </w:p>
        </w:tc>
      </w:tr>
      <w:tr w:rsidR="001D366B" w:rsidRPr="00A61602" w:rsidTr="001D366B">
        <w:trPr>
          <w:trHeight w:val="131"/>
        </w:trPr>
        <w:tc>
          <w:tcPr>
            <w:tcW w:w="22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</w:p>
        </w:tc>
        <w:tc>
          <w:tcPr>
            <w:tcW w:w="17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2016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2017</w:t>
            </w:r>
          </w:p>
        </w:tc>
        <w:tc>
          <w:tcPr>
            <w:tcW w:w="12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</w:p>
        </w:tc>
        <w:tc>
          <w:tcPr>
            <w:tcW w:w="13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</w:p>
        </w:tc>
      </w:tr>
      <w:tr w:rsidR="001D366B" w:rsidRPr="00A61602" w:rsidTr="001D366B">
        <w:trPr>
          <w:trHeight w:val="365"/>
        </w:trPr>
        <w:tc>
          <w:tcPr>
            <w:tcW w:w="2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Reconhecimentos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CB7890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7.080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CB7890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6.168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CB7890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6.7</w:t>
            </w:r>
            <w:r w:rsidR="00524F24" w:rsidRPr="00A61602">
              <w:rPr>
                <w:rFonts w:ascii="Arial Narrow" w:hAnsi="Arial Narrow"/>
                <w:sz w:val="24"/>
                <w:szCs w:val="24"/>
              </w:rPr>
              <w:t>47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947E32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95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947E32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9,3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</w:tr>
      <w:tr w:rsidR="001D366B" w:rsidRPr="00A61602" w:rsidTr="001D366B">
        <w:trPr>
          <w:trHeight w:val="365"/>
        </w:trPr>
        <w:tc>
          <w:tcPr>
            <w:tcW w:w="2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Conferências 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CB7890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8.920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CB7890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7.955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CB7890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9.</w:t>
            </w:r>
            <w:r w:rsidR="00524F24" w:rsidRPr="00A61602">
              <w:rPr>
                <w:rFonts w:ascii="Arial Narrow" w:hAnsi="Arial Narrow"/>
                <w:sz w:val="24"/>
                <w:szCs w:val="24"/>
              </w:rPr>
              <w:t>616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947E32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108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947E32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21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</w:tr>
      <w:tr w:rsidR="001D366B" w:rsidRPr="00A61602" w:rsidTr="001D366B">
        <w:trPr>
          <w:trHeight w:val="98"/>
        </w:trPr>
        <w:tc>
          <w:tcPr>
            <w:tcW w:w="2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Outros 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CB7890" w:rsidP="00A61602">
            <w:pPr>
              <w:spacing w:after="0"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250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CB7890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238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</w:t>
            </w:r>
            <w:r w:rsidR="00CB7890" w:rsidRPr="00A61602">
              <w:rPr>
                <w:rFonts w:ascii="Arial Narrow" w:hAnsi="Arial Narrow"/>
                <w:sz w:val="24"/>
                <w:szCs w:val="24"/>
              </w:rPr>
              <w:t>26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CB7890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0,1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D366B" w:rsidRPr="00A61602" w:rsidRDefault="00CB7890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-47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</w:tr>
      <w:tr w:rsidR="001D366B" w:rsidRPr="00A61602" w:rsidTr="001D366B">
        <w:trPr>
          <w:trHeight w:val="365"/>
        </w:trPr>
        <w:tc>
          <w:tcPr>
            <w:tcW w:w="2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 xml:space="preserve">Total 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CB7890" w:rsidP="00A61602">
            <w:pPr>
              <w:spacing w:after="0" w:line="24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16.250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CB7890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14.361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1D366B" w:rsidP="00A61602">
            <w:pPr>
              <w:spacing w:after="0"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1</w:t>
            </w:r>
            <w:r w:rsidR="00CB7890" w:rsidRPr="00A61602">
              <w:rPr>
                <w:rFonts w:ascii="Arial Narrow" w:hAnsi="Arial Narrow"/>
                <w:b/>
                <w:sz w:val="24"/>
                <w:szCs w:val="24"/>
              </w:rPr>
              <w:t>6.3</w:t>
            </w:r>
            <w:r w:rsidR="00947E32" w:rsidRPr="00A61602">
              <w:rPr>
                <w:rFonts w:ascii="Arial Narrow" w:hAnsi="Arial Narrow"/>
                <w:b/>
                <w:sz w:val="24"/>
                <w:szCs w:val="24"/>
              </w:rPr>
              <w:t>63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CB7890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10</w:t>
            </w:r>
            <w:r w:rsidR="00947E32" w:rsidRPr="00A61602">
              <w:rPr>
                <w:rFonts w:ascii="Arial Narrow" w:hAnsi="Arial Narrow"/>
                <w:b/>
                <w:sz w:val="24"/>
                <w:szCs w:val="24"/>
              </w:rPr>
              <w:t>1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:rsidR="001D366B" w:rsidRPr="00A61602" w:rsidRDefault="00CB7890" w:rsidP="00A61602">
            <w:pPr>
              <w:spacing w:after="0"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1</w:t>
            </w:r>
            <w:r w:rsidR="00947E32" w:rsidRPr="00A61602">
              <w:rPr>
                <w:rFonts w:ascii="Arial Narrow" w:hAnsi="Arial Narrow"/>
                <w:b/>
                <w:sz w:val="24"/>
                <w:szCs w:val="24"/>
              </w:rPr>
              <w:t>4</w:t>
            </w:r>
            <w:r w:rsidR="001D366B" w:rsidRPr="00A61602">
              <w:rPr>
                <w:rFonts w:ascii="Arial Narrow" w:hAnsi="Arial Narrow"/>
                <w:sz w:val="24"/>
                <w:szCs w:val="24"/>
              </w:rPr>
              <w:t>%</w:t>
            </w:r>
          </w:p>
        </w:tc>
      </w:tr>
    </w:tbl>
    <w:p w:rsidR="001D366B" w:rsidRPr="00A61602" w:rsidRDefault="001D366B" w:rsidP="00A61602">
      <w:pPr>
        <w:spacing w:after="0" w:line="360" w:lineRule="auto"/>
        <w:jc w:val="both"/>
        <w:rPr>
          <w:rFonts w:ascii="Arial Narrow" w:hAnsi="Arial Narrow"/>
          <w:i/>
          <w:sz w:val="24"/>
          <w:szCs w:val="24"/>
        </w:rPr>
      </w:pPr>
      <w:r w:rsidRPr="00A61602">
        <w:rPr>
          <w:rFonts w:ascii="Arial Narrow" w:hAnsi="Arial Narrow"/>
          <w:b/>
          <w:sz w:val="24"/>
          <w:szCs w:val="24"/>
        </w:rPr>
        <w:t>Fonte:</w:t>
      </w:r>
      <w:r w:rsidRPr="00A61602">
        <w:rPr>
          <w:rFonts w:ascii="Arial Narrow" w:hAnsi="Arial Narrow"/>
          <w:i/>
          <w:sz w:val="24"/>
          <w:szCs w:val="24"/>
        </w:rPr>
        <w:t xml:space="preserve"> Conservatória do Registo Civil e Notariado de </w:t>
      </w:r>
      <w:proofErr w:type="spellStart"/>
      <w:r w:rsidRPr="00A61602">
        <w:rPr>
          <w:rFonts w:ascii="Arial Narrow" w:hAnsi="Arial Narrow"/>
          <w:i/>
          <w:sz w:val="24"/>
          <w:szCs w:val="24"/>
        </w:rPr>
        <w:t>Alto-Molocue</w:t>
      </w:r>
      <w:proofErr w:type="spellEnd"/>
      <w:r w:rsidRPr="00A61602">
        <w:rPr>
          <w:rFonts w:ascii="Arial Narrow" w:hAnsi="Arial Narrow"/>
          <w:i/>
          <w:sz w:val="24"/>
          <w:szCs w:val="24"/>
        </w:rPr>
        <w:t>.</w:t>
      </w:r>
    </w:p>
    <w:p w:rsidR="001D366B" w:rsidRPr="00A61602" w:rsidRDefault="001D366B" w:rsidP="00A61602">
      <w:pPr>
        <w:pStyle w:val="Ttulo1"/>
        <w:rPr>
          <w:sz w:val="24"/>
          <w:szCs w:val="24"/>
        </w:rPr>
      </w:pPr>
    </w:p>
    <w:p w:rsidR="008A4642" w:rsidRPr="00A61602" w:rsidRDefault="008A4642" w:rsidP="00A61602">
      <w:pPr>
        <w:spacing w:line="360" w:lineRule="auto"/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A61602">
        <w:rPr>
          <w:rFonts w:ascii="Arial Narrow" w:hAnsi="Arial Narrow"/>
          <w:b/>
          <w:sz w:val="24"/>
          <w:szCs w:val="24"/>
          <w:u w:val="single"/>
        </w:rPr>
        <w:t>5.Campanha de Registo de Nascimento</w:t>
      </w:r>
    </w:p>
    <w:p w:rsidR="002F0BE3" w:rsidRPr="00A61602" w:rsidRDefault="002F0BE3" w:rsidP="00A61602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 xml:space="preserve">De um plano </w:t>
      </w:r>
      <w:r w:rsidR="00CA4307" w:rsidRPr="00A61602">
        <w:rPr>
          <w:rFonts w:ascii="Arial Narrow" w:hAnsi="Arial Narrow"/>
          <w:sz w:val="24"/>
          <w:szCs w:val="24"/>
        </w:rPr>
        <w:t>anual de efectuar 77.</w:t>
      </w:r>
      <w:r w:rsidRPr="00A61602">
        <w:rPr>
          <w:rFonts w:ascii="Arial Narrow" w:hAnsi="Arial Narrow"/>
          <w:sz w:val="24"/>
          <w:szCs w:val="24"/>
        </w:rPr>
        <w:t>370 assentos de nascimento</w:t>
      </w:r>
      <w:r w:rsidR="00442D7E" w:rsidRPr="00A61602">
        <w:rPr>
          <w:rFonts w:ascii="Arial Narrow" w:hAnsi="Arial Narrow"/>
          <w:sz w:val="24"/>
          <w:szCs w:val="24"/>
        </w:rPr>
        <w:t xml:space="preserve"> de crianças dos 0-18 anos de idade</w:t>
      </w:r>
      <w:r w:rsidRPr="00A61602">
        <w:rPr>
          <w:rFonts w:ascii="Arial Narrow" w:hAnsi="Arial Narrow"/>
          <w:sz w:val="24"/>
          <w:szCs w:val="24"/>
        </w:rPr>
        <w:t xml:space="preserve">, durante o </w:t>
      </w:r>
      <w:r w:rsidR="00043414" w:rsidRPr="00A61602">
        <w:rPr>
          <w:rFonts w:ascii="Arial Narrow" w:hAnsi="Arial Narrow"/>
          <w:sz w:val="24"/>
          <w:szCs w:val="24"/>
        </w:rPr>
        <w:t>período em</w:t>
      </w:r>
      <w:r w:rsidRPr="00A61602">
        <w:rPr>
          <w:rFonts w:ascii="Arial Narrow" w:hAnsi="Arial Narrow"/>
          <w:sz w:val="24"/>
          <w:szCs w:val="24"/>
        </w:rPr>
        <w:t xml:space="preserve"> </w:t>
      </w:r>
      <w:r w:rsidR="00043414" w:rsidRPr="00A61602">
        <w:rPr>
          <w:rFonts w:ascii="Arial Narrow" w:hAnsi="Arial Narrow"/>
          <w:sz w:val="24"/>
          <w:szCs w:val="24"/>
        </w:rPr>
        <w:t>epígrafe</w:t>
      </w:r>
      <w:r w:rsidRPr="00A61602">
        <w:rPr>
          <w:rFonts w:ascii="Arial Narrow" w:hAnsi="Arial Narrow"/>
          <w:sz w:val="24"/>
          <w:szCs w:val="24"/>
        </w:rPr>
        <w:t xml:space="preserve"> foram inscritos um total de </w:t>
      </w:r>
      <w:r w:rsidR="00442D7E" w:rsidRPr="00A61602">
        <w:rPr>
          <w:rFonts w:ascii="Arial Narrow" w:hAnsi="Arial Narrow"/>
          <w:sz w:val="24"/>
          <w:szCs w:val="24"/>
        </w:rPr>
        <w:t>6</w:t>
      </w:r>
      <w:r w:rsidRPr="00A61602">
        <w:rPr>
          <w:rFonts w:ascii="Arial Narrow" w:hAnsi="Arial Narrow"/>
          <w:sz w:val="24"/>
          <w:szCs w:val="24"/>
        </w:rPr>
        <w:t>5.</w:t>
      </w:r>
      <w:r w:rsidR="00442D7E" w:rsidRPr="00A61602">
        <w:rPr>
          <w:rFonts w:ascii="Arial Narrow" w:hAnsi="Arial Narrow"/>
          <w:sz w:val="24"/>
          <w:szCs w:val="24"/>
        </w:rPr>
        <w:t>187</w:t>
      </w:r>
      <w:r w:rsidRPr="00A61602">
        <w:rPr>
          <w:rFonts w:ascii="Arial Narrow" w:hAnsi="Arial Narrow"/>
          <w:sz w:val="24"/>
          <w:szCs w:val="24"/>
        </w:rPr>
        <w:t xml:space="preserve"> </w:t>
      </w:r>
      <w:r w:rsidR="00CA4307" w:rsidRPr="00A61602">
        <w:rPr>
          <w:rFonts w:ascii="Arial Narrow" w:hAnsi="Arial Narrow"/>
          <w:sz w:val="24"/>
          <w:szCs w:val="24"/>
        </w:rPr>
        <w:t>crianças</w:t>
      </w:r>
      <w:r w:rsidRPr="00A61602">
        <w:rPr>
          <w:rFonts w:ascii="Arial Narrow" w:hAnsi="Arial Narrow"/>
          <w:sz w:val="24"/>
          <w:szCs w:val="24"/>
        </w:rPr>
        <w:t>, o que rep</w:t>
      </w:r>
      <w:r w:rsidR="00CA4307" w:rsidRPr="00A61602">
        <w:rPr>
          <w:rFonts w:ascii="Arial Narrow" w:hAnsi="Arial Narrow"/>
          <w:sz w:val="24"/>
          <w:szCs w:val="24"/>
        </w:rPr>
        <w:t>r</w:t>
      </w:r>
      <w:r w:rsidRPr="00A61602">
        <w:rPr>
          <w:rFonts w:ascii="Arial Narrow" w:hAnsi="Arial Narrow"/>
          <w:sz w:val="24"/>
          <w:szCs w:val="24"/>
        </w:rPr>
        <w:t xml:space="preserve">esenta um cumprimento do planificado na ordem de </w:t>
      </w:r>
      <w:r w:rsidR="00442D7E" w:rsidRPr="00A61602">
        <w:rPr>
          <w:rFonts w:ascii="Arial Narrow" w:hAnsi="Arial Narrow"/>
          <w:sz w:val="24"/>
          <w:szCs w:val="24"/>
        </w:rPr>
        <w:t>84</w:t>
      </w:r>
      <w:r w:rsidRPr="00A61602">
        <w:rPr>
          <w:rFonts w:ascii="Arial Narrow" w:hAnsi="Arial Narrow"/>
          <w:sz w:val="24"/>
          <w:szCs w:val="24"/>
        </w:rPr>
        <w:t>,</w:t>
      </w:r>
      <w:r w:rsidR="00442D7E" w:rsidRPr="00A61602">
        <w:rPr>
          <w:rFonts w:ascii="Arial Narrow" w:hAnsi="Arial Narrow"/>
          <w:sz w:val="24"/>
          <w:szCs w:val="24"/>
        </w:rPr>
        <w:t>2</w:t>
      </w:r>
      <w:r w:rsidR="00CA4307" w:rsidRPr="00A61602">
        <w:rPr>
          <w:rFonts w:ascii="Arial Narrow" w:hAnsi="Arial Narrow"/>
          <w:sz w:val="24"/>
          <w:szCs w:val="24"/>
        </w:rPr>
        <w:t>%</w:t>
      </w:r>
      <w:r w:rsidRPr="00A61602">
        <w:rPr>
          <w:rFonts w:ascii="Arial Narrow" w:hAnsi="Arial Narrow"/>
          <w:sz w:val="24"/>
          <w:szCs w:val="24"/>
        </w:rPr>
        <w:t xml:space="preserve">. </w:t>
      </w:r>
    </w:p>
    <w:tbl>
      <w:tblPr>
        <w:tblStyle w:val="Tabelacomgrelha"/>
        <w:tblW w:w="0" w:type="auto"/>
        <w:tblInd w:w="108" w:type="dxa"/>
        <w:tblLook w:val="04A0"/>
      </w:tblPr>
      <w:tblGrid>
        <w:gridCol w:w="1807"/>
        <w:gridCol w:w="1915"/>
        <w:gridCol w:w="1915"/>
        <w:gridCol w:w="1915"/>
        <w:gridCol w:w="1916"/>
      </w:tblGrid>
      <w:tr w:rsidR="00630C0B" w:rsidRPr="00A61602" w:rsidTr="009922DC">
        <w:tc>
          <w:tcPr>
            <w:tcW w:w="1807" w:type="dxa"/>
          </w:tcPr>
          <w:p w:rsidR="00630C0B" w:rsidRPr="00A61602" w:rsidRDefault="00630C0B" w:rsidP="00A61602">
            <w:pPr>
              <w:tabs>
                <w:tab w:val="left" w:pos="1575"/>
              </w:tabs>
              <w:spacing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Plano Anual</w:t>
            </w:r>
          </w:p>
        </w:tc>
        <w:tc>
          <w:tcPr>
            <w:tcW w:w="1915" w:type="dxa"/>
          </w:tcPr>
          <w:p w:rsidR="00630C0B" w:rsidRPr="00A61602" w:rsidRDefault="00630C0B" w:rsidP="00A61602">
            <w:pPr>
              <w:spacing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Realizado ate </w:t>
            </w:r>
            <w:r w:rsidR="009922DC" w:rsidRPr="00A61602">
              <w:rPr>
                <w:rFonts w:ascii="Arial Narrow" w:hAnsi="Arial Narrow"/>
                <w:sz w:val="24"/>
                <w:szCs w:val="24"/>
              </w:rPr>
              <w:t>Outu</w:t>
            </w:r>
            <w:r w:rsidRPr="00A61602">
              <w:rPr>
                <w:rFonts w:ascii="Arial Narrow" w:hAnsi="Arial Narrow"/>
                <w:sz w:val="24"/>
                <w:szCs w:val="24"/>
              </w:rPr>
              <w:t>bro</w:t>
            </w:r>
          </w:p>
        </w:tc>
        <w:tc>
          <w:tcPr>
            <w:tcW w:w="1915" w:type="dxa"/>
          </w:tcPr>
          <w:p w:rsidR="00630C0B" w:rsidRPr="00A61602" w:rsidRDefault="00630C0B" w:rsidP="00A61602">
            <w:pPr>
              <w:spacing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Sexo Feminino</w:t>
            </w:r>
          </w:p>
        </w:tc>
        <w:tc>
          <w:tcPr>
            <w:tcW w:w="1915" w:type="dxa"/>
          </w:tcPr>
          <w:p w:rsidR="00630C0B" w:rsidRPr="00A61602" w:rsidRDefault="00630C0B" w:rsidP="00A61602">
            <w:pPr>
              <w:spacing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Sexo Masculino</w:t>
            </w:r>
          </w:p>
        </w:tc>
        <w:tc>
          <w:tcPr>
            <w:tcW w:w="1916" w:type="dxa"/>
          </w:tcPr>
          <w:p w:rsidR="00630C0B" w:rsidRPr="00A61602" w:rsidRDefault="00630C0B" w:rsidP="00A61602">
            <w:pPr>
              <w:spacing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Cumprimento</w:t>
            </w:r>
          </w:p>
        </w:tc>
      </w:tr>
      <w:tr w:rsidR="00630C0B" w:rsidRPr="00A61602" w:rsidTr="009922DC">
        <w:tc>
          <w:tcPr>
            <w:tcW w:w="1807" w:type="dxa"/>
          </w:tcPr>
          <w:p w:rsidR="00630C0B" w:rsidRPr="00A61602" w:rsidRDefault="00630C0B" w:rsidP="00A61602">
            <w:pPr>
              <w:tabs>
                <w:tab w:val="left" w:pos="990"/>
              </w:tabs>
              <w:spacing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77.370</w:t>
            </w:r>
          </w:p>
        </w:tc>
        <w:tc>
          <w:tcPr>
            <w:tcW w:w="1915" w:type="dxa"/>
          </w:tcPr>
          <w:p w:rsidR="00630C0B" w:rsidRPr="00A61602" w:rsidRDefault="00442D7E" w:rsidP="00A61602">
            <w:pPr>
              <w:spacing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65</w:t>
            </w:r>
            <w:r w:rsidR="00630C0B" w:rsidRPr="00A61602">
              <w:rPr>
                <w:rFonts w:ascii="Arial Narrow" w:hAnsi="Arial Narrow"/>
                <w:b/>
                <w:sz w:val="24"/>
                <w:szCs w:val="24"/>
              </w:rPr>
              <w:t>.927</w:t>
            </w:r>
          </w:p>
        </w:tc>
        <w:tc>
          <w:tcPr>
            <w:tcW w:w="1915" w:type="dxa"/>
          </w:tcPr>
          <w:p w:rsidR="00630C0B" w:rsidRPr="00A61602" w:rsidRDefault="00442D7E" w:rsidP="00A61602">
            <w:pPr>
              <w:spacing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33</w:t>
            </w:r>
            <w:r w:rsidR="00630C0B" w:rsidRPr="00A61602">
              <w:rPr>
                <w:rFonts w:ascii="Arial Narrow" w:hAnsi="Arial Narrow"/>
                <w:b/>
                <w:sz w:val="24"/>
                <w:szCs w:val="24"/>
              </w:rPr>
              <w:t>.78</w:t>
            </w:r>
            <w:r w:rsidRPr="00A61602">
              <w:rPr>
                <w:rFonts w:ascii="Arial Narrow" w:hAnsi="Arial Narrow"/>
                <w:b/>
                <w:sz w:val="24"/>
                <w:szCs w:val="24"/>
              </w:rPr>
              <w:t>3</w:t>
            </w:r>
          </w:p>
        </w:tc>
        <w:tc>
          <w:tcPr>
            <w:tcW w:w="1915" w:type="dxa"/>
          </w:tcPr>
          <w:p w:rsidR="00630C0B" w:rsidRPr="00A61602" w:rsidRDefault="00630C0B" w:rsidP="00A61602">
            <w:pPr>
              <w:spacing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3</w:t>
            </w:r>
            <w:r w:rsidR="00442D7E" w:rsidRPr="00A61602">
              <w:rPr>
                <w:rFonts w:ascii="Arial Narrow" w:hAnsi="Arial Narrow"/>
                <w:b/>
                <w:sz w:val="24"/>
                <w:szCs w:val="24"/>
              </w:rPr>
              <w:t>1.</w:t>
            </w:r>
            <w:r w:rsidRPr="00A61602">
              <w:rPr>
                <w:rFonts w:ascii="Arial Narrow" w:hAnsi="Arial Narrow"/>
                <w:b/>
                <w:sz w:val="24"/>
                <w:szCs w:val="24"/>
              </w:rPr>
              <w:t>4</w:t>
            </w:r>
            <w:r w:rsidR="00442D7E" w:rsidRPr="00A61602">
              <w:rPr>
                <w:rFonts w:ascii="Arial Narrow" w:hAnsi="Arial Narrow"/>
                <w:b/>
                <w:sz w:val="24"/>
                <w:szCs w:val="24"/>
              </w:rPr>
              <w:t>04</w:t>
            </w:r>
          </w:p>
        </w:tc>
        <w:tc>
          <w:tcPr>
            <w:tcW w:w="1916" w:type="dxa"/>
          </w:tcPr>
          <w:p w:rsidR="00630C0B" w:rsidRPr="00A61602" w:rsidRDefault="009922DC" w:rsidP="00A61602">
            <w:pPr>
              <w:spacing w:line="360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84</w:t>
            </w:r>
            <w:r w:rsidR="00630C0B" w:rsidRPr="00A61602">
              <w:rPr>
                <w:rFonts w:ascii="Arial Narrow" w:hAnsi="Arial Narrow"/>
                <w:b/>
                <w:sz w:val="24"/>
                <w:szCs w:val="24"/>
              </w:rPr>
              <w:t>,</w:t>
            </w:r>
            <w:r w:rsidRPr="00A61602">
              <w:rPr>
                <w:rFonts w:ascii="Arial Narrow" w:hAnsi="Arial Narrow"/>
                <w:b/>
                <w:sz w:val="24"/>
                <w:szCs w:val="24"/>
              </w:rPr>
              <w:t>2</w:t>
            </w:r>
            <w:r w:rsidR="00630C0B" w:rsidRPr="00A61602">
              <w:rPr>
                <w:rFonts w:ascii="Arial Narrow" w:hAnsi="Arial Narrow"/>
                <w:b/>
                <w:sz w:val="24"/>
                <w:szCs w:val="24"/>
              </w:rPr>
              <w:t>%</w:t>
            </w:r>
          </w:p>
        </w:tc>
      </w:tr>
    </w:tbl>
    <w:p w:rsidR="001D366B" w:rsidRPr="00A61602" w:rsidRDefault="009922DC" w:rsidP="00A61602">
      <w:pPr>
        <w:spacing w:line="360" w:lineRule="auto"/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A61602">
        <w:rPr>
          <w:rFonts w:ascii="Arial Narrow" w:hAnsi="Arial Narrow"/>
          <w:b/>
          <w:noProof/>
          <w:sz w:val="24"/>
          <w:szCs w:val="24"/>
          <w:lang w:val="en-US" w:eastAsia="en-US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align>top</wp:align>
            </wp:positionV>
            <wp:extent cx="3295650" cy="2152650"/>
            <wp:effectExtent l="19050" t="0" r="0" b="0"/>
            <wp:wrapSquare wrapText="bothSides"/>
            <wp:docPr id="3" name="Imagem 1" descr="IMG-20171030-WA00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3" name="Imagem 21" descr="IMG-20171030-WA0025.jpg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152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A61602">
        <w:rPr>
          <w:rFonts w:ascii="Arial Narrow" w:hAnsi="Arial Narrow"/>
          <w:b/>
          <w:sz w:val="24"/>
          <w:szCs w:val="24"/>
        </w:rPr>
        <w:drawing>
          <wp:inline distT="0" distB="0" distL="0" distR="0">
            <wp:extent cx="2438400" cy="2152650"/>
            <wp:effectExtent l="19050" t="0" r="0" b="0"/>
            <wp:docPr id="5" name="Imagem 2" descr="D:\Plan\Ronda\P727009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6" name="Picture 6" descr="D:\Plan\Ronda\P727009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261" cy="21525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61602">
        <w:rPr>
          <w:rFonts w:ascii="Arial Narrow" w:hAnsi="Arial Narrow"/>
          <w:b/>
          <w:sz w:val="24"/>
          <w:szCs w:val="24"/>
        </w:rPr>
        <w:br w:type="textWrapping" w:clear="all"/>
      </w:r>
    </w:p>
    <w:p w:rsidR="009922DC" w:rsidRPr="00A61602" w:rsidRDefault="009922DC" w:rsidP="00A61602">
      <w:pPr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A61602">
        <w:rPr>
          <w:rFonts w:ascii="Arial Narrow" w:hAnsi="Arial Narrow"/>
          <w:b/>
          <w:sz w:val="24"/>
          <w:szCs w:val="24"/>
          <w:u w:val="single"/>
        </w:rPr>
        <w:t xml:space="preserve">6. Semana Nacional de Saúde </w:t>
      </w:r>
    </w:p>
    <w:p w:rsidR="009922DC" w:rsidRPr="00A61602" w:rsidRDefault="009922DC" w:rsidP="00A61602">
      <w:pPr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Para operacionalização do processo a Conservatória realizou uma serie de palestras conjuntas com os Serviços de Saúde em Igrejas, mercados e promoveu um debate radiofónico com vista a divulgar actividades a serem desenvolvidas ao longo da Semana Nacional.</w:t>
      </w:r>
    </w:p>
    <w:p w:rsidR="009922DC" w:rsidRPr="00A61602" w:rsidRDefault="009922DC" w:rsidP="00A61602">
      <w:pPr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 xml:space="preserve">De igual modo, foram mobilizados recursos humanos entre </w:t>
      </w:r>
      <w:proofErr w:type="spellStart"/>
      <w:r w:rsidRPr="00A61602">
        <w:rPr>
          <w:rFonts w:ascii="Arial Narrow" w:hAnsi="Arial Narrow"/>
          <w:sz w:val="24"/>
          <w:szCs w:val="24"/>
        </w:rPr>
        <w:t>brigadistas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 e funcionários para fazer cobertura em todas 16 Unidades Sanitárias distribuídas pelo distrito.</w:t>
      </w:r>
    </w:p>
    <w:p w:rsidR="009922DC" w:rsidRPr="00A61602" w:rsidRDefault="009922DC" w:rsidP="00A61602">
      <w:pPr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A61602">
        <w:rPr>
          <w:rFonts w:ascii="Arial Narrow" w:hAnsi="Arial Narrow"/>
          <w:b/>
          <w:sz w:val="24"/>
          <w:szCs w:val="24"/>
          <w:u w:val="single"/>
        </w:rPr>
        <w:t>6.1. Decurso da campanha</w:t>
      </w:r>
    </w:p>
    <w:p w:rsidR="009922DC" w:rsidRPr="00A61602" w:rsidRDefault="009922DC" w:rsidP="00A61602">
      <w:pPr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 xml:space="preserve">O lançamento da Semana Nacional de Saúde teve lugar no Centro de Saúde Bonifácio </w:t>
      </w:r>
      <w:proofErr w:type="spellStart"/>
      <w:r w:rsidRPr="00A61602">
        <w:rPr>
          <w:rFonts w:ascii="Arial Narrow" w:hAnsi="Arial Narrow"/>
          <w:sz w:val="24"/>
          <w:szCs w:val="24"/>
        </w:rPr>
        <w:t>Gruveta</w:t>
      </w:r>
      <w:proofErr w:type="spellEnd"/>
      <w:r w:rsidRPr="00A61602">
        <w:rPr>
          <w:rFonts w:ascii="Arial Narrow" w:hAnsi="Arial Narrow"/>
          <w:sz w:val="24"/>
          <w:szCs w:val="24"/>
        </w:rPr>
        <w:t>, localizado na vila municipal e foi efectuado pela Excelentíssima Senhora Secretaria Permanente do Distrito Rosa Vasco Savaio.</w:t>
      </w:r>
    </w:p>
    <w:p w:rsidR="009922DC" w:rsidRPr="00A61602" w:rsidRDefault="009922DC" w:rsidP="00A61602">
      <w:pPr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noProof/>
          <w:sz w:val="24"/>
          <w:szCs w:val="24"/>
        </w:rPr>
        <w:drawing>
          <wp:inline distT="0" distB="0" distL="0" distR="0">
            <wp:extent cx="3067050" cy="2762250"/>
            <wp:effectExtent l="19050" t="0" r="0" b="0"/>
            <wp:docPr id="6" name="Imagem 1" descr="IMG-20171030-WA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71030-WA00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762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61602">
        <w:rPr>
          <w:rFonts w:ascii="Arial Narrow" w:hAnsi="Arial Narrow"/>
          <w:noProof/>
          <w:sz w:val="24"/>
          <w:szCs w:val="24"/>
        </w:rPr>
        <w:drawing>
          <wp:inline distT="0" distB="0" distL="0" distR="0">
            <wp:extent cx="2762250" cy="2762250"/>
            <wp:effectExtent l="19050" t="0" r="0" b="0"/>
            <wp:docPr id="7" name="Imagem 0" descr="IMG-20171030-WA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71030-WA001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762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922DC" w:rsidRPr="00A61602" w:rsidRDefault="009922DC" w:rsidP="00A61602">
      <w:pPr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A61602">
        <w:rPr>
          <w:rFonts w:ascii="Arial Narrow" w:hAnsi="Arial Narrow"/>
          <w:b/>
          <w:sz w:val="24"/>
          <w:szCs w:val="24"/>
          <w:u w:val="single"/>
        </w:rPr>
        <w:lastRenderedPageBreak/>
        <w:t>6.2.Resultados alcançados</w:t>
      </w:r>
    </w:p>
    <w:p w:rsidR="009922DC" w:rsidRPr="00A61602" w:rsidRDefault="009922DC" w:rsidP="00A61602">
      <w:pPr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 xml:space="preserve">Durante a Semana Nacional de Saúde a Conservatória planificou registar </w:t>
      </w:r>
      <w:r w:rsidRPr="00A61602">
        <w:rPr>
          <w:rFonts w:ascii="Arial Narrow" w:hAnsi="Arial Narrow"/>
          <w:b/>
          <w:sz w:val="24"/>
          <w:szCs w:val="24"/>
        </w:rPr>
        <w:t>3.000</w:t>
      </w:r>
      <w:r w:rsidRPr="00A61602">
        <w:rPr>
          <w:rFonts w:ascii="Arial Narrow" w:hAnsi="Arial Narrow"/>
          <w:sz w:val="24"/>
          <w:szCs w:val="24"/>
        </w:rPr>
        <w:t xml:space="preserve"> de ambos sexos, sendo que no referido período foram efectuados </w:t>
      </w:r>
      <w:r w:rsidRPr="00A61602">
        <w:rPr>
          <w:rFonts w:ascii="Arial Narrow" w:hAnsi="Arial Narrow"/>
          <w:b/>
          <w:sz w:val="24"/>
          <w:szCs w:val="24"/>
        </w:rPr>
        <w:t>2.945</w:t>
      </w:r>
      <w:r w:rsidRPr="00A61602">
        <w:rPr>
          <w:rFonts w:ascii="Arial Narrow" w:hAnsi="Arial Narrow"/>
          <w:sz w:val="24"/>
          <w:szCs w:val="24"/>
        </w:rPr>
        <w:t xml:space="preserve"> Registos dos quais </w:t>
      </w:r>
      <w:r w:rsidRPr="00A61602">
        <w:rPr>
          <w:rFonts w:ascii="Arial Narrow" w:hAnsi="Arial Narrow"/>
          <w:b/>
          <w:sz w:val="24"/>
          <w:szCs w:val="24"/>
        </w:rPr>
        <w:t>1.499</w:t>
      </w:r>
      <w:r w:rsidRPr="00A61602">
        <w:rPr>
          <w:rFonts w:ascii="Arial Narrow" w:hAnsi="Arial Narrow"/>
          <w:sz w:val="24"/>
          <w:szCs w:val="24"/>
        </w:rPr>
        <w:t xml:space="preserve"> do sexo masculino e </w:t>
      </w:r>
      <w:r w:rsidRPr="00A61602">
        <w:rPr>
          <w:rFonts w:ascii="Arial Narrow" w:hAnsi="Arial Narrow"/>
          <w:b/>
          <w:sz w:val="24"/>
          <w:szCs w:val="24"/>
        </w:rPr>
        <w:t>1.446</w:t>
      </w:r>
      <w:r w:rsidRPr="00A61602">
        <w:rPr>
          <w:rFonts w:ascii="Arial Narrow" w:hAnsi="Arial Narrow"/>
          <w:sz w:val="24"/>
          <w:szCs w:val="24"/>
        </w:rPr>
        <w:t xml:space="preserve"> do sexo feminino, representando uma execução do planificado na ordem de </w:t>
      </w:r>
      <w:r w:rsidRPr="00A61602">
        <w:rPr>
          <w:rFonts w:ascii="Arial Narrow" w:hAnsi="Arial Narrow"/>
          <w:b/>
          <w:sz w:val="24"/>
          <w:szCs w:val="24"/>
        </w:rPr>
        <w:t>98,16</w:t>
      </w:r>
      <w:r w:rsidRPr="00A61602">
        <w:rPr>
          <w:rFonts w:ascii="Arial Narrow" w:hAnsi="Arial Narrow"/>
          <w:sz w:val="24"/>
          <w:szCs w:val="24"/>
        </w:rPr>
        <w:t>%.</w:t>
      </w:r>
    </w:p>
    <w:p w:rsidR="009922DC" w:rsidRPr="00A61602" w:rsidRDefault="009922DC" w:rsidP="00A61602">
      <w:pPr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A61602">
        <w:rPr>
          <w:rFonts w:ascii="Arial Narrow" w:hAnsi="Arial Narrow"/>
          <w:b/>
          <w:sz w:val="24"/>
          <w:szCs w:val="24"/>
          <w:u w:val="single"/>
        </w:rPr>
        <w:t>6.3.Registos por Unidade Sanitária</w:t>
      </w:r>
    </w:p>
    <w:tbl>
      <w:tblPr>
        <w:tblStyle w:val="Tabelacomgrelha"/>
        <w:tblW w:w="0" w:type="auto"/>
        <w:jc w:val="center"/>
        <w:tblLook w:val="04A0"/>
      </w:tblPr>
      <w:tblGrid>
        <w:gridCol w:w="1011"/>
        <w:gridCol w:w="2427"/>
        <w:gridCol w:w="2026"/>
        <w:gridCol w:w="1705"/>
        <w:gridCol w:w="1551"/>
      </w:tblGrid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 xml:space="preserve">No </w:t>
            </w:r>
            <w:proofErr w:type="gramStart"/>
            <w:r w:rsidRPr="00A61602">
              <w:rPr>
                <w:rFonts w:ascii="Arial Narrow" w:hAnsi="Arial Narrow"/>
                <w:b/>
                <w:sz w:val="24"/>
                <w:szCs w:val="24"/>
              </w:rPr>
              <w:t>de</w:t>
            </w:r>
            <w:proofErr w:type="gramEnd"/>
            <w:r w:rsidRPr="00A61602">
              <w:rPr>
                <w:rFonts w:ascii="Arial Narrow" w:hAnsi="Arial Narrow"/>
                <w:b/>
                <w:sz w:val="24"/>
                <w:szCs w:val="24"/>
              </w:rPr>
              <w:t xml:space="preserve"> </w:t>
            </w:r>
          </w:p>
          <w:p w:rsidR="009922DC" w:rsidRPr="00A61602" w:rsidRDefault="009922DC" w:rsidP="00A61602">
            <w:pPr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Ordem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Nome do Centro de Saúde</w:t>
            </w:r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Total de Registos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Sexo Masculino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Sexo Feminino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Hospital Rural</w:t>
            </w:r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146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63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83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2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U.S.Bonifácio</w:t>
            </w:r>
            <w:proofErr w:type="spellEnd"/>
            <w:r w:rsidRPr="00A61602">
              <w:rPr>
                <w:rFonts w:ascii="Arial Narrow" w:hAnsi="Arial Narrow"/>
                <w:sz w:val="24"/>
                <w:szCs w:val="24"/>
              </w:rPr>
              <w:t xml:space="preserve">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Gruveta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249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71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178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3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Caiaia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200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119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81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4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Ecole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200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134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66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5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Chapala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220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136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84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6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Mohiua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170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56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114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7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Nauela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214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103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111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8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Cololo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219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120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99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9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Nivava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144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102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42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10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Nimala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125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73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52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11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Nacuaca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208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81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127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12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Mugema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151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76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75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13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Muatala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222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112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110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14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Uelela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178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97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81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15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Novanana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167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73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94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16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 xml:space="preserve">U.S </w:t>
            </w:r>
            <w:proofErr w:type="spellStart"/>
            <w:r w:rsidRPr="00A61602">
              <w:rPr>
                <w:rFonts w:ascii="Arial Narrow" w:hAnsi="Arial Narrow"/>
                <w:sz w:val="24"/>
                <w:szCs w:val="24"/>
              </w:rPr>
              <w:t>Malua</w:t>
            </w:r>
            <w:proofErr w:type="spellEnd"/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132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83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color w:val="000000" w:themeColor="text1"/>
                <w:sz w:val="24"/>
                <w:szCs w:val="24"/>
              </w:rPr>
              <w:t>49</w:t>
            </w:r>
          </w:p>
        </w:tc>
      </w:tr>
      <w:tr w:rsidR="009922DC" w:rsidRPr="00A61602" w:rsidTr="00A61602">
        <w:trPr>
          <w:jc w:val="center"/>
        </w:trPr>
        <w:tc>
          <w:tcPr>
            <w:tcW w:w="10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sz w:val="24"/>
                <w:szCs w:val="24"/>
              </w:rPr>
              <w:t>Total</w:t>
            </w:r>
          </w:p>
        </w:tc>
        <w:tc>
          <w:tcPr>
            <w:tcW w:w="24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sz w:val="24"/>
                <w:szCs w:val="24"/>
              </w:rPr>
            </w:pPr>
            <w:r w:rsidRPr="00A61602">
              <w:rPr>
                <w:rFonts w:ascii="Arial Narrow" w:hAnsi="Arial Narrow"/>
                <w:sz w:val="24"/>
                <w:szCs w:val="24"/>
              </w:rPr>
              <w:t>……………………</w:t>
            </w:r>
          </w:p>
        </w:tc>
        <w:tc>
          <w:tcPr>
            <w:tcW w:w="20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b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color w:val="000000" w:themeColor="text1"/>
                <w:sz w:val="24"/>
                <w:szCs w:val="24"/>
              </w:rPr>
              <w:t>2.945</w:t>
            </w:r>
          </w:p>
        </w:tc>
        <w:tc>
          <w:tcPr>
            <w:tcW w:w="1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b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color w:val="000000" w:themeColor="text1"/>
                <w:sz w:val="24"/>
                <w:szCs w:val="24"/>
              </w:rPr>
              <w:t>1.449</w:t>
            </w:r>
          </w:p>
        </w:tc>
        <w:tc>
          <w:tcPr>
            <w:tcW w:w="1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922DC" w:rsidRPr="00A61602" w:rsidRDefault="009922DC" w:rsidP="00A61602">
            <w:pPr>
              <w:jc w:val="both"/>
              <w:rPr>
                <w:rFonts w:ascii="Arial Narrow" w:hAnsi="Arial Narrow"/>
                <w:b/>
                <w:color w:val="000000" w:themeColor="text1"/>
                <w:sz w:val="24"/>
                <w:szCs w:val="24"/>
              </w:rPr>
            </w:pPr>
            <w:r w:rsidRPr="00A61602">
              <w:rPr>
                <w:rFonts w:ascii="Arial Narrow" w:hAnsi="Arial Narrow"/>
                <w:b/>
                <w:color w:val="000000" w:themeColor="text1"/>
                <w:sz w:val="24"/>
                <w:szCs w:val="24"/>
              </w:rPr>
              <w:t>1.446</w:t>
            </w:r>
          </w:p>
        </w:tc>
      </w:tr>
    </w:tbl>
    <w:p w:rsidR="009922DC" w:rsidRPr="00A61602" w:rsidRDefault="009922DC" w:rsidP="00A61602">
      <w:pPr>
        <w:jc w:val="both"/>
        <w:rPr>
          <w:rFonts w:ascii="Arial Narrow" w:hAnsi="Arial Narrow"/>
          <w:sz w:val="24"/>
          <w:szCs w:val="24"/>
        </w:rPr>
      </w:pPr>
    </w:p>
    <w:p w:rsidR="009922DC" w:rsidRPr="00A61602" w:rsidRDefault="009922DC" w:rsidP="00A61602">
      <w:pPr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 xml:space="preserve">No decurso do processo a Conservatória recebeu uma supervisão de nível central na pessoa do Chefe do Departamento de Recursos Humanos da Direcção Nacional dos Registos e Notariado </w:t>
      </w:r>
      <w:proofErr w:type="spellStart"/>
      <w:r w:rsidRPr="00A61602">
        <w:rPr>
          <w:rFonts w:ascii="Arial Narrow" w:hAnsi="Arial Narrow"/>
          <w:sz w:val="24"/>
          <w:szCs w:val="24"/>
        </w:rPr>
        <w:t>dr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 Wilson </w:t>
      </w:r>
      <w:proofErr w:type="spellStart"/>
      <w:r w:rsidRPr="00A61602">
        <w:rPr>
          <w:rFonts w:ascii="Arial Narrow" w:hAnsi="Arial Narrow"/>
          <w:sz w:val="24"/>
          <w:szCs w:val="24"/>
        </w:rPr>
        <w:t>Muterequele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 acompanhado pela Chefe do Departamento Provincial dos Registos e Notariado da Zambézia </w:t>
      </w:r>
      <w:proofErr w:type="spellStart"/>
      <w:r w:rsidRPr="00A61602">
        <w:rPr>
          <w:rFonts w:ascii="Arial Narrow" w:hAnsi="Arial Narrow"/>
          <w:sz w:val="24"/>
          <w:szCs w:val="24"/>
        </w:rPr>
        <w:t>Florência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 José e Edgar </w:t>
      </w:r>
      <w:proofErr w:type="spellStart"/>
      <w:r w:rsidRPr="00A61602">
        <w:rPr>
          <w:rFonts w:ascii="Arial Narrow" w:hAnsi="Arial Narrow"/>
          <w:sz w:val="24"/>
          <w:szCs w:val="24"/>
        </w:rPr>
        <w:t>Lobo-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 Chefe do Departamento de Recursos Humanos da Direcção Provincial da Justiça, Assuntos Constitucionais e Religiosos da Zambézia.</w:t>
      </w:r>
    </w:p>
    <w:p w:rsidR="001D366B" w:rsidRPr="00A61602" w:rsidRDefault="009922DC" w:rsidP="00A61602">
      <w:pPr>
        <w:pStyle w:val="Ttulo1"/>
        <w:rPr>
          <w:sz w:val="24"/>
          <w:szCs w:val="24"/>
        </w:rPr>
      </w:pPr>
      <w:r w:rsidRPr="00A61602">
        <w:rPr>
          <w:sz w:val="24"/>
          <w:szCs w:val="24"/>
        </w:rPr>
        <w:t>7</w:t>
      </w:r>
      <w:r w:rsidR="001D366B" w:rsidRPr="00A61602">
        <w:rPr>
          <w:sz w:val="24"/>
          <w:szCs w:val="24"/>
        </w:rPr>
        <w:t>.Assuntos Religiosos</w:t>
      </w:r>
    </w:p>
    <w:p w:rsidR="001D366B" w:rsidRPr="00A61602" w:rsidRDefault="001D366B" w:rsidP="00A61602">
      <w:pPr>
        <w:pStyle w:val="PargrafodaLista"/>
        <w:numPr>
          <w:ilvl w:val="0"/>
          <w:numId w:val="1"/>
        </w:numPr>
        <w:spacing w:after="240"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Realizada</w:t>
      </w:r>
      <w:r w:rsidR="00DF4147" w:rsidRPr="00A61602">
        <w:rPr>
          <w:rFonts w:ascii="Arial Narrow" w:hAnsi="Arial Narrow"/>
          <w:sz w:val="24"/>
          <w:szCs w:val="24"/>
        </w:rPr>
        <w:t>s</w:t>
      </w:r>
      <w:r w:rsidRPr="00A61602">
        <w:rPr>
          <w:rFonts w:ascii="Arial Narrow" w:hAnsi="Arial Narrow"/>
          <w:sz w:val="24"/>
          <w:szCs w:val="24"/>
        </w:rPr>
        <w:t xml:space="preserve"> </w:t>
      </w:r>
      <w:r w:rsidR="00DF4147" w:rsidRPr="00A61602">
        <w:rPr>
          <w:rFonts w:ascii="Arial Narrow" w:hAnsi="Arial Narrow"/>
          <w:b/>
          <w:sz w:val="24"/>
          <w:szCs w:val="24"/>
        </w:rPr>
        <w:t>(07</w:t>
      </w:r>
      <w:r w:rsidRPr="00A61602">
        <w:rPr>
          <w:rFonts w:ascii="Arial Narrow" w:hAnsi="Arial Narrow"/>
          <w:b/>
          <w:sz w:val="24"/>
          <w:szCs w:val="24"/>
        </w:rPr>
        <w:t xml:space="preserve">) </w:t>
      </w:r>
      <w:r w:rsidRPr="00A61602">
        <w:rPr>
          <w:rFonts w:ascii="Arial Narrow" w:hAnsi="Arial Narrow"/>
          <w:sz w:val="24"/>
          <w:szCs w:val="24"/>
        </w:rPr>
        <w:t>visita</w:t>
      </w:r>
      <w:r w:rsidR="00DF4147" w:rsidRPr="00A61602">
        <w:rPr>
          <w:rFonts w:ascii="Arial Narrow" w:hAnsi="Arial Narrow"/>
          <w:sz w:val="24"/>
          <w:szCs w:val="24"/>
        </w:rPr>
        <w:t>s</w:t>
      </w:r>
      <w:r w:rsidRPr="00A61602">
        <w:rPr>
          <w:rFonts w:ascii="Arial Narrow" w:hAnsi="Arial Narrow"/>
          <w:sz w:val="24"/>
          <w:szCs w:val="24"/>
        </w:rPr>
        <w:t xml:space="preserve"> na</w:t>
      </w:r>
      <w:r w:rsidR="00F14C1C" w:rsidRPr="00A61602">
        <w:rPr>
          <w:rFonts w:ascii="Arial Narrow" w:hAnsi="Arial Narrow"/>
          <w:sz w:val="24"/>
          <w:szCs w:val="24"/>
        </w:rPr>
        <w:t>s</w:t>
      </w:r>
      <w:r w:rsidRPr="00A61602">
        <w:rPr>
          <w:rFonts w:ascii="Arial Narrow" w:hAnsi="Arial Narrow"/>
          <w:sz w:val="24"/>
          <w:szCs w:val="24"/>
        </w:rPr>
        <w:t xml:space="preserve"> Igreja</w:t>
      </w:r>
      <w:r w:rsidR="00DF4147" w:rsidRPr="00A61602">
        <w:rPr>
          <w:rFonts w:ascii="Arial Narrow" w:hAnsi="Arial Narrow"/>
          <w:sz w:val="24"/>
          <w:szCs w:val="24"/>
        </w:rPr>
        <w:t>s:</w:t>
      </w:r>
      <w:r w:rsidRPr="00A61602">
        <w:rPr>
          <w:rFonts w:ascii="Arial Narrow" w:hAnsi="Arial Narrow"/>
          <w:sz w:val="24"/>
          <w:szCs w:val="24"/>
        </w:rPr>
        <w:t xml:space="preserve"> </w:t>
      </w:r>
      <w:r w:rsidR="00DF4147" w:rsidRPr="00A61602">
        <w:rPr>
          <w:rFonts w:ascii="Arial Narrow" w:hAnsi="Arial Narrow"/>
          <w:sz w:val="24"/>
          <w:szCs w:val="24"/>
        </w:rPr>
        <w:t xml:space="preserve">Adventista do 7º dia, </w:t>
      </w:r>
      <w:r w:rsidR="00F41AF5" w:rsidRPr="00A61602">
        <w:rPr>
          <w:rFonts w:ascii="Arial Narrow" w:hAnsi="Arial Narrow"/>
          <w:sz w:val="24"/>
          <w:szCs w:val="24"/>
        </w:rPr>
        <w:t>União</w:t>
      </w:r>
      <w:r w:rsidR="00DF4147" w:rsidRPr="00A61602">
        <w:rPr>
          <w:rFonts w:ascii="Arial Narrow" w:hAnsi="Arial Narrow"/>
          <w:sz w:val="24"/>
          <w:szCs w:val="24"/>
        </w:rPr>
        <w:t xml:space="preserve"> Baptista, </w:t>
      </w:r>
      <w:r w:rsidR="00F41AF5" w:rsidRPr="00A61602">
        <w:rPr>
          <w:rFonts w:ascii="Arial Narrow" w:hAnsi="Arial Narrow"/>
          <w:sz w:val="24"/>
          <w:szCs w:val="24"/>
        </w:rPr>
        <w:t>Evangélica</w:t>
      </w:r>
      <w:r w:rsidR="00DF4147" w:rsidRPr="00A61602">
        <w:rPr>
          <w:rFonts w:ascii="Arial Narrow" w:hAnsi="Arial Narrow"/>
          <w:sz w:val="24"/>
          <w:szCs w:val="24"/>
        </w:rPr>
        <w:t xml:space="preserve"> Assembleia de Deus, Testemunha de </w:t>
      </w:r>
      <w:r w:rsidR="00F41AF5" w:rsidRPr="00A61602">
        <w:rPr>
          <w:rFonts w:ascii="Arial Narrow" w:hAnsi="Arial Narrow"/>
          <w:sz w:val="24"/>
          <w:szCs w:val="24"/>
        </w:rPr>
        <w:t>Jeová</w:t>
      </w:r>
      <w:r w:rsidR="00DF4147" w:rsidRPr="00A61602">
        <w:rPr>
          <w:rFonts w:ascii="Arial Narrow" w:hAnsi="Arial Narrow"/>
          <w:sz w:val="24"/>
          <w:szCs w:val="24"/>
        </w:rPr>
        <w:t xml:space="preserve">, </w:t>
      </w:r>
      <w:r w:rsidR="00F41AF5" w:rsidRPr="00A61602">
        <w:rPr>
          <w:rFonts w:ascii="Arial Narrow" w:hAnsi="Arial Narrow"/>
          <w:sz w:val="24"/>
          <w:szCs w:val="24"/>
        </w:rPr>
        <w:t>Católica</w:t>
      </w:r>
      <w:r w:rsidR="00DF4147" w:rsidRPr="00A61602">
        <w:rPr>
          <w:rFonts w:ascii="Arial Narrow" w:hAnsi="Arial Narrow"/>
          <w:sz w:val="24"/>
          <w:szCs w:val="24"/>
        </w:rPr>
        <w:t xml:space="preserve"> de </w:t>
      </w:r>
      <w:proofErr w:type="spellStart"/>
      <w:r w:rsidR="00DF4147" w:rsidRPr="00A61602">
        <w:rPr>
          <w:rFonts w:ascii="Arial Narrow" w:hAnsi="Arial Narrow"/>
          <w:sz w:val="24"/>
          <w:szCs w:val="24"/>
        </w:rPr>
        <w:t>Novanana</w:t>
      </w:r>
      <w:proofErr w:type="spellEnd"/>
      <w:r w:rsidR="00DF4147" w:rsidRPr="00A61602">
        <w:rPr>
          <w:rFonts w:ascii="Arial Narrow" w:hAnsi="Arial Narrow"/>
          <w:sz w:val="24"/>
          <w:szCs w:val="24"/>
        </w:rPr>
        <w:t xml:space="preserve">, </w:t>
      </w:r>
      <w:r w:rsidR="00F41AF5" w:rsidRPr="00A61602">
        <w:rPr>
          <w:rFonts w:ascii="Arial Narrow" w:hAnsi="Arial Narrow"/>
          <w:sz w:val="24"/>
          <w:szCs w:val="24"/>
        </w:rPr>
        <w:t>Católica</w:t>
      </w:r>
      <w:r w:rsidR="00DF4147" w:rsidRPr="00A61602">
        <w:rPr>
          <w:rFonts w:ascii="Arial Narrow" w:hAnsi="Arial Narrow"/>
          <w:sz w:val="24"/>
          <w:szCs w:val="24"/>
        </w:rPr>
        <w:t xml:space="preserve"> de </w:t>
      </w:r>
      <w:proofErr w:type="spellStart"/>
      <w:r w:rsidR="00DF4147" w:rsidRPr="00A61602">
        <w:rPr>
          <w:rFonts w:ascii="Arial Narrow" w:hAnsi="Arial Narrow"/>
          <w:sz w:val="24"/>
          <w:szCs w:val="24"/>
        </w:rPr>
        <w:t>Nacuaca</w:t>
      </w:r>
      <w:proofErr w:type="spellEnd"/>
      <w:r w:rsidR="00DF4147" w:rsidRPr="00A61602">
        <w:rPr>
          <w:rFonts w:ascii="Arial Narrow" w:hAnsi="Arial Narrow"/>
          <w:sz w:val="24"/>
          <w:szCs w:val="24"/>
        </w:rPr>
        <w:t>,</w:t>
      </w:r>
      <w:r w:rsidR="00F41AF5" w:rsidRPr="00A61602">
        <w:rPr>
          <w:rFonts w:ascii="Arial Narrow" w:hAnsi="Arial Narrow"/>
          <w:sz w:val="24"/>
          <w:szCs w:val="24"/>
        </w:rPr>
        <w:t xml:space="preserve"> Católica de </w:t>
      </w:r>
      <w:proofErr w:type="spellStart"/>
      <w:r w:rsidR="00F41AF5" w:rsidRPr="00A61602">
        <w:rPr>
          <w:rFonts w:ascii="Arial Narrow" w:hAnsi="Arial Narrow"/>
          <w:sz w:val="24"/>
          <w:szCs w:val="24"/>
        </w:rPr>
        <w:t>Mutala</w:t>
      </w:r>
      <w:proofErr w:type="spellEnd"/>
      <w:r w:rsidR="00F41AF5" w:rsidRPr="00A61602">
        <w:rPr>
          <w:rFonts w:ascii="Arial Narrow" w:hAnsi="Arial Narrow"/>
          <w:sz w:val="24"/>
          <w:szCs w:val="24"/>
        </w:rPr>
        <w:t>, Católica</w:t>
      </w:r>
      <w:r w:rsidR="00DF4147" w:rsidRPr="00A61602">
        <w:rPr>
          <w:rFonts w:ascii="Arial Narrow" w:hAnsi="Arial Narrow"/>
          <w:sz w:val="24"/>
          <w:szCs w:val="24"/>
        </w:rPr>
        <w:t xml:space="preserve"> Nossa Senhora de </w:t>
      </w:r>
      <w:r w:rsidR="00F41AF5" w:rsidRPr="00A61602">
        <w:rPr>
          <w:rFonts w:ascii="Arial Narrow" w:hAnsi="Arial Narrow"/>
          <w:sz w:val="24"/>
          <w:szCs w:val="24"/>
        </w:rPr>
        <w:t xml:space="preserve">Fátima </w:t>
      </w:r>
      <w:r w:rsidR="008B2B85" w:rsidRPr="00A61602">
        <w:rPr>
          <w:rFonts w:ascii="Arial Narrow" w:hAnsi="Arial Narrow"/>
          <w:sz w:val="24"/>
          <w:szCs w:val="24"/>
        </w:rPr>
        <w:t xml:space="preserve">e </w:t>
      </w:r>
      <w:r w:rsidRPr="00A61602">
        <w:rPr>
          <w:rFonts w:ascii="Arial Narrow" w:hAnsi="Arial Narrow"/>
          <w:sz w:val="24"/>
          <w:szCs w:val="24"/>
        </w:rPr>
        <w:t>Testemunh</w:t>
      </w:r>
      <w:r w:rsidR="00B55B83" w:rsidRPr="00A61602">
        <w:rPr>
          <w:rFonts w:ascii="Arial Narrow" w:hAnsi="Arial Narrow"/>
          <w:sz w:val="24"/>
          <w:szCs w:val="24"/>
        </w:rPr>
        <w:t>a de Jeová</w:t>
      </w:r>
      <w:r w:rsidRPr="00A61602">
        <w:rPr>
          <w:rFonts w:ascii="Arial Narrow" w:hAnsi="Arial Narrow"/>
          <w:sz w:val="24"/>
          <w:szCs w:val="24"/>
        </w:rPr>
        <w:t>, facto que culminou com a divulgação de necessidade de Transcrição de Casamentos Religiosos,</w:t>
      </w:r>
      <w:r w:rsidR="00580C9D" w:rsidRPr="00A61602">
        <w:rPr>
          <w:rFonts w:ascii="Arial Narrow" w:hAnsi="Arial Narrow"/>
          <w:sz w:val="24"/>
          <w:szCs w:val="24"/>
        </w:rPr>
        <w:t xml:space="preserve"> situação jurídica</w:t>
      </w:r>
      <w:r w:rsidRPr="00A61602">
        <w:rPr>
          <w:rFonts w:ascii="Arial Narrow" w:hAnsi="Arial Narrow"/>
          <w:sz w:val="24"/>
          <w:szCs w:val="24"/>
        </w:rPr>
        <w:t xml:space="preserve"> bem como mensagem sobre a paz.</w:t>
      </w:r>
    </w:p>
    <w:p w:rsidR="001D366B" w:rsidRPr="00A61602" w:rsidRDefault="009922DC" w:rsidP="00A61602">
      <w:pPr>
        <w:pStyle w:val="Ttulo1"/>
        <w:rPr>
          <w:sz w:val="24"/>
          <w:szCs w:val="24"/>
          <w:highlight w:val="yellow"/>
        </w:rPr>
      </w:pPr>
      <w:r w:rsidRPr="00A61602">
        <w:rPr>
          <w:sz w:val="24"/>
          <w:szCs w:val="24"/>
        </w:rPr>
        <w:lastRenderedPageBreak/>
        <w:t>8</w:t>
      </w:r>
      <w:r w:rsidR="001D366B" w:rsidRPr="00A61602">
        <w:rPr>
          <w:sz w:val="24"/>
          <w:szCs w:val="24"/>
        </w:rPr>
        <w:t xml:space="preserve">. Tribunais Comunitários </w:t>
      </w:r>
    </w:p>
    <w:p w:rsidR="001D366B" w:rsidRPr="00A61602" w:rsidRDefault="008B2B85" w:rsidP="00A61602">
      <w:pPr>
        <w:pStyle w:val="PargrafodaLista"/>
        <w:numPr>
          <w:ilvl w:val="0"/>
          <w:numId w:val="2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Realizadas (</w:t>
      </w:r>
      <w:r w:rsidRPr="00A61602">
        <w:rPr>
          <w:rFonts w:ascii="Arial Narrow" w:hAnsi="Arial Narrow"/>
          <w:b/>
          <w:sz w:val="24"/>
          <w:szCs w:val="24"/>
        </w:rPr>
        <w:t>08</w:t>
      </w:r>
      <w:r w:rsidRPr="00A61602">
        <w:rPr>
          <w:rFonts w:ascii="Arial Narrow" w:hAnsi="Arial Narrow"/>
          <w:sz w:val="24"/>
          <w:szCs w:val="24"/>
        </w:rPr>
        <w:t xml:space="preserve">) visitas nos Tribunais Comunitários </w:t>
      </w:r>
      <w:proofErr w:type="gramStart"/>
      <w:r w:rsidRPr="00A61602">
        <w:rPr>
          <w:rFonts w:ascii="Arial Narrow" w:hAnsi="Arial Narrow"/>
          <w:sz w:val="24"/>
          <w:szCs w:val="24"/>
        </w:rPr>
        <w:t>de</w:t>
      </w:r>
      <w:proofErr w:type="gramEnd"/>
      <w:r w:rsidRPr="00A61602">
        <w:rPr>
          <w:rFonts w:ascii="Arial Narrow" w:hAnsi="Arial Narrow"/>
          <w:sz w:val="24"/>
          <w:szCs w:val="24"/>
        </w:rPr>
        <w:t xml:space="preserve">: Bairro CFM, central, Pedreira, </w:t>
      </w:r>
      <w:proofErr w:type="spellStart"/>
      <w:r w:rsidRPr="00A61602">
        <w:rPr>
          <w:rFonts w:ascii="Arial Narrow" w:hAnsi="Arial Narrow"/>
          <w:sz w:val="24"/>
          <w:szCs w:val="24"/>
        </w:rPr>
        <w:t>Malua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, </w:t>
      </w:r>
      <w:proofErr w:type="spellStart"/>
      <w:r w:rsidRPr="00A61602">
        <w:rPr>
          <w:rFonts w:ascii="Arial Narrow" w:hAnsi="Arial Narrow"/>
          <w:sz w:val="24"/>
          <w:szCs w:val="24"/>
        </w:rPr>
        <w:t>Novanana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, </w:t>
      </w:r>
      <w:proofErr w:type="spellStart"/>
      <w:r w:rsidRPr="00A61602">
        <w:rPr>
          <w:rFonts w:ascii="Arial Narrow" w:hAnsi="Arial Narrow"/>
          <w:sz w:val="24"/>
          <w:szCs w:val="24"/>
        </w:rPr>
        <w:t>Muatala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, </w:t>
      </w:r>
      <w:proofErr w:type="spellStart"/>
      <w:r w:rsidRPr="00A61602">
        <w:rPr>
          <w:rFonts w:ascii="Arial Narrow" w:hAnsi="Arial Narrow"/>
          <w:sz w:val="24"/>
          <w:szCs w:val="24"/>
        </w:rPr>
        <w:t>Nauela</w:t>
      </w:r>
      <w:proofErr w:type="spellEnd"/>
      <w:r w:rsidRPr="00A61602">
        <w:rPr>
          <w:rFonts w:ascii="Arial Narrow" w:hAnsi="Arial Narrow"/>
          <w:sz w:val="24"/>
          <w:szCs w:val="24"/>
        </w:rPr>
        <w:t xml:space="preserve"> </w:t>
      </w:r>
      <w:proofErr w:type="gramStart"/>
      <w:r w:rsidRPr="00A61602">
        <w:rPr>
          <w:rFonts w:ascii="Arial Narrow" w:hAnsi="Arial Narrow"/>
          <w:sz w:val="24"/>
          <w:szCs w:val="24"/>
        </w:rPr>
        <w:t xml:space="preserve">e  </w:t>
      </w:r>
      <w:proofErr w:type="spellStart"/>
      <w:r w:rsidRPr="00A61602">
        <w:rPr>
          <w:rFonts w:ascii="Arial Narrow" w:hAnsi="Arial Narrow"/>
          <w:sz w:val="24"/>
          <w:szCs w:val="24"/>
        </w:rPr>
        <w:t>Mucaca</w:t>
      </w:r>
      <w:proofErr w:type="spellEnd"/>
      <w:r w:rsidRPr="00A61602">
        <w:rPr>
          <w:rFonts w:ascii="Arial Narrow" w:hAnsi="Arial Narrow"/>
          <w:sz w:val="24"/>
          <w:szCs w:val="24"/>
        </w:rPr>
        <w:t>.</w:t>
      </w:r>
      <w:proofErr w:type="gramEnd"/>
    </w:p>
    <w:p w:rsidR="001D366B" w:rsidRPr="00A61602" w:rsidRDefault="009922DC" w:rsidP="00A61602">
      <w:pPr>
        <w:pStyle w:val="Ttulo1"/>
        <w:rPr>
          <w:sz w:val="24"/>
          <w:szCs w:val="24"/>
        </w:rPr>
      </w:pPr>
      <w:r w:rsidRPr="00A61602">
        <w:rPr>
          <w:sz w:val="24"/>
          <w:szCs w:val="24"/>
        </w:rPr>
        <w:t>9</w:t>
      </w:r>
      <w:r w:rsidR="001D366B" w:rsidRPr="00A61602">
        <w:rPr>
          <w:sz w:val="24"/>
          <w:szCs w:val="24"/>
        </w:rPr>
        <w:t xml:space="preserve">. Constrangimentos </w:t>
      </w:r>
    </w:p>
    <w:p w:rsidR="001D366B" w:rsidRPr="00A61602" w:rsidRDefault="001D366B" w:rsidP="00A61602">
      <w:pPr>
        <w:pStyle w:val="PargrafodaLista"/>
        <w:spacing w:line="360" w:lineRule="auto"/>
        <w:ind w:left="0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Durante o período em referência constituíram constrangimentos os seguintes:</w:t>
      </w:r>
    </w:p>
    <w:p w:rsidR="001D366B" w:rsidRPr="00A61602" w:rsidRDefault="001D366B" w:rsidP="00A61602">
      <w:pPr>
        <w:pStyle w:val="PargrafodaLista"/>
        <w:numPr>
          <w:ilvl w:val="0"/>
          <w:numId w:val="3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Insuficiência de cacifos</w:t>
      </w:r>
    </w:p>
    <w:p w:rsidR="001D366B" w:rsidRPr="00A61602" w:rsidRDefault="001D366B" w:rsidP="00A61602">
      <w:pPr>
        <w:pStyle w:val="PargrafodaLista"/>
        <w:numPr>
          <w:ilvl w:val="0"/>
          <w:numId w:val="3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Falta de cofre;</w:t>
      </w:r>
    </w:p>
    <w:p w:rsidR="001D366B" w:rsidRPr="00A61602" w:rsidRDefault="001D366B" w:rsidP="00A61602">
      <w:pPr>
        <w:pStyle w:val="PargrafodaLista"/>
        <w:numPr>
          <w:ilvl w:val="0"/>
          <w:numId w:val="3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Falta de guarda;</w:t>
      </w:r>
    </w:p>
    <w:p w:rsidR="001D366B" w:rsidRPr="00A61602" w:rsidRDefault="001D366B" w:rsidP="00A61602">
      <w:pPr>
        <w:pStyle w:val="PargrafodaLista"/>
        <w:numPr>
          <w:ilvl w:val="0"/>
          <w:numId w:val="3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Falta de gradeamento do edifício.</w:t>
      </w:r>
    </w:p>
    <w:p w:rsidR="001D366B" w:rsidRPr="00A61602" w:rsidRDefault="001D366B" w:rsidP="00A61602">
      <w:pPr>
        <w:pStyle w:val="PargrafodaLista"/>
        <w:spacing w:line="360" w:lineRule="auto"/>
        <w:jc w:val="both"/>
        <w:rPr>
          <w:rFonts w:ascii="Arial Narrow" w:hAnsi="Arial Narrow"/>
          <w:sz w:val="24"/>
          <w:szCs w:val="24"/>
          <w:u w:val="single"/>
        </w:rPr>
      </w:pPr>
    </w:p>
    <w:p w:rsidR="001D366B" w:rsidRPr="00A61602" w:rsidRDefault="009922DC" w:rsidP="00A61602">
      <w:pPr>
        <w:pStyle w:val="Ttulo1"/>
        <w:rPr>
          <w:sz w:val="24"/>
          <w:szCs w:val="24"/>
        </w:rPr>
      </w:pPr>
      <w:r w:rsidRPr="00A61602">
        <w:rPr>
          <w:sz w:val="24"/>
          <w:szCs w:val="24"/>
        </w:rPr>
        <w:t>10</w:t>
      </w:r>
      <w:r w:rsidR="001D366B" w:rsidRPr="00A61602">
        <w:rPr>
          <w:sz w:val="24"/>
          <w:szCs w:val="24"/>
        </w:rPr>
        <w:t>. Perspectivas</w:t>
      </w:r>
    </w:p>
    <w:p w:rsidR="001D366B" w:rsidRPr="00A61602" w:rsidRDefault="001D366B" w:rsidP="00A61602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Dentre várias perspectivas, a Conservatória prevê as seguintes acções para o presente ano:</w:t>
      </w:r>
    </w:p>
    <w:p w:rsidR="001D366B" w:rsidRPr="00A61602" w:rsidRDefault="001D366B" w:rsidP="00A61602">
      <w:pPr>
        <w:numPr>
          <w:ilvl w:val="0"/>
          <w:numId w:val="4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Continuar a realizar palestras com vista a divulgar mensagens sobre a importância de registo de nascimento e óbitos;</w:t>
      </w:r>
    </w:p>
    <w:p w:rsidR="001D366B" w:rsidRPr="00A61602" w:rsidRDefault="001D366B" w:rsidP="00A61602">
      <w:pPr>
        <w:numPr>
          <w:ilvl w:val="0"/>
          <w:numId w:val="4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Actualizar o banco de dados das Confissões religiosas existentes no distrito;</w:t>
      </w:r>
    </w:p>
    <w:p w:rsidR="001D366B" w:rsidRPr="00A61602" w:rsidRDefault="001D366B" w:rsidP="00A61602">
      <w:pPr>
        <w:numPr>
          <w:ilvl w:val="0"/>
          <w:numId w:val="4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Continuar a realizar palestras com vista a incentivar a transcrição de casamentos tradicionais e religiosos;</w:t>
      </w:r>
    </w:p>
    <w:p w:rsidR="001D366B" w:rsidRPr="00A61602" w:rsidRDefault="001D366B" w:rsidP="00A61602">
      <w:pPr>
        <w:numPr>
          <w:ilvl w:val="0"/>
          <w:numId w:val="4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 xml:space="preserve">Continuar a realizar visitas aos Tribunais Comunitários no âmbito da monitoria de actividades; </w:t>
      </w:r>
    </w:p>
    <w:p w:rsidR="001D366B" w:rsidRPr="00A61602" w:rsidRDefault="001D366B" w:rsidP="00A61602">
      <w:pPr>
        <w:numPr>
          <w:ilvl w:val="0"/>
          <w:numId w:val="4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A61602">
        <w:rPr>
          <w:rFonts w:ascii="Arial Narrow" w:hAnsi="Arial Narrow"/>
          <w:sz w:val="24"/>
          <w:szCs w:val="24"/>
        </w:rPr>
        <w:t>Continuar a realizar sessões de estudo de legislação com vista a melhorar a prestação de serviços</w:t>
      </w:r>
      <w:r w:rsidR="009922DC" w:rsidRPr="00A61602">
        <w:rPr>
          <w:rFonts w:ascii="Arial Narrow" w:hAnsi="Arial Narrow"/>
          <w:sz w:val="24"/>
          <w:szCs w:val="24"/>
        </w:rPr>
        <w:t>.</w:t>
      </w: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  <w:r w:rsidRPr="00A61602">
        <w:rPr>
          <w:rFonts w:ascii="Arial Narrow" w:hAnsi="Arial Narrow"/>
          <w:i/>
          <w:sz w:val="24"/>
          <w:szCs w:val="24"/>
        </w:rPr>
        <w:drawing>
          <wp:inline distT="0" distB="0" distL="0" distR="0">
            <wp:extent cx="5556884" cy="1676400"/>
            <wp:effectExtent l="19050" t="0" r="5716" b="0"/>
            <wp:docPr id="8" name="Imagem 4" descr="IMG_20171102_103637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6" descr="IMG_20171102_103637_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6884" cy="1676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Pr="00A61602" w:rsidRDefault="00A61602" w:rsidP="00A61602">
      <w:pPr>
        <w:jc w:val="center"/>
        <w:rPr>
          <w:rFonts w:ascii="Arial Narrow" w:hAnsi="Arial Narrow"/>
          <w:sz w:val="24"/>
          <w:szCs w:val="24"/>
        </w:rPr>
      </w:pPr>
      <w:proofErr w:type="spellStart"/>
      <w:r w:rsidRPr="00A61602">
        <w:rPr>
          <w:rFonts w:ascii="Arial" w:hAnsi="Arial" w:cs="Arial"/>
          <w:b/>
          <w:bCs/>
          <w:sz w:val="24"/>
          <w:szCs w:val="24"/>
        </w:rPr>
        <w:t>ʺ</w:t>
      </w:r>
      <w:r w:rsidRPr="00A61602">
        <w:rPr>
          <w:rFonts w:ascii="Arial Narrow" w:hAnsi="Arial Narrow" w:cs="Arial Narrow"/>
          <w:b/>
          <w:bCs/>
          <w:sz w:val="24"/>
          <w:szCs w:val="24"/>
        </w:rPr>
        <w:t>Criança</w:t>
      </w:r>
      <w:proofErr w:type="spellEnd"/>
      <w:r w:rsidRPr="00A61602">
        <w:rPr>
          <w:rFonts w:ascii="Arial Narrow" w:hAnsi="Arial Narrow" w:cs="Arial Narrow"/>
          <w:b/>
          <w:bCs/>
          <w:sz w:val="24"/>
          <w:szCs w:val="24"/>
        </w:rPr>
        <w:t xml:space="preserve"> registada,</w:t>
      </w:r>
    </w:p>
    <w:p w:rsidR="00A61602" w:rsidRPr="00A61602" w:rsidRDefault="00A61602" w:rsidP="00A61602">
      <w:pPr>
        <w:jc w:val="center"/>
        <w:rPr>
          <w:rFonts w:ascii="Arial Narrow" w:hAnsi="Arial Narrow"/>
          <w:sz w:val="24"/>
          <w:szCs w:val="24"/>
        </w:rPr>
      </w:pPr>
      <w:proofErr w:type="gramStart"/>
      <w:r w:rsidRPr="00A61602">
        <w:rPr>
          <w:rFonts w:ascii="Arial Narrow" w:hAnsi="Arial Narrow"/>
          <w:b/>
          <w:bCs/>
          <w:sz w:val="24"/>
          <w:szCs w:val="24"/>
        </w:rPr>
        <w:t>criança</w:t>
      </w:r>
      <w:proofErr w:type="gramEnd"/>
      <w:r w:rsidRPr="00A61602">
        <w:rPr>
          <w:rFonts w:ascii="Arial Narrow" w:hAnsi="Arial Narrow"/>
          <w:b/>
          <w:bCs/>
          <w:sz w:val="24"/>
          <w:szCs w:val="24"/>
        </w:rPr>
        <w:t xml:space="preserve"> protegida por </w:t>
      </w:r>
      <w:proofErr w:type="spellStart"/>
      <w:r w:rsidRPr="00A61602">
        <w:rPr>
          <w:rFonts w:ascii="Arial Narrow" w:hAnsi="Arial Narrow"/>
          <w:b/>
          <w:bCs/>
          <w:sz w:val="24"/>
          <w:szCs w:val="24"/>
        </w:rPr>
        <w:t>Lei</w:t>
      </w:r>
      <w:r w:rsidRPr="00A61602">
        <w:rPr>
          <w:rFonts w:ascii="Arial" w:hAnsi="Arial" w:cs="Arial"/>
          <w:b/>
          <w:bCs/>
          <w:sz w:val="24"/>
          <w:szCs w:val="24"/>
        </w:rPr>
        <w:t>ʺ</w:t>
      </w:r>
      <w:proofErr w:type="spellEnd"/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A61602" w:rsidRDefault="00A61602" w:rsidP="00A61602">
      <w:pPr>
        <w:jc w:val="both"/>
        <w:rPr>
          <w:rFonts w:ascii="Arial Narrow" w:hAnsi="Arial Narrow"/>
          <w:i/>
          <w:sz w:val="24"/>
          <w:szCs w:val="24"/>
        </w:rPr>
      </w:pPr>
    </w:p>
    <w:p w:rsidR="002F5966" w:rsidRPr="00A61602" w:rsidRDefault="001D366B" w:rsidP="00A61602">
      <w:pPr>
        <w:jc w:val="center"/>
        <w:rPr>
          <w:rFonts w:ascii="Arial Narrow" w:hAnsi="Arial Narrow"/>
          <w:i/>
          <w:sz w:val="24"/>
          <w:szCs w:val="24"/>
        </w:rPr>
      </w:pPr>
      <w:proofErr w:type="spellStart"/>
      <w:r w:rsidRPr="00A61602">
        <w:rPr>
          <w:rFonts w:ascii="Arial Narrow" w:hAnsi="Arial Narrow"/>
          <w:i/>
          <w:sz w:val="24"/>
          <w:szCs w:val="24"/>
        </w:rPr>
        <w:t>Alto-Molocue</w:t>
      </w:r>
      <w:proofErr w:type="spellEnd"/>
      <w:r w:rsidRPr="00A61602">
        <w:rPr>
          <w:rFonts w:ascii="Arial Narrow" w:hAnsi="Arial Narrow"/>
          <w:i/>
          <w:sz w:val="24"/>
          <w:szCs w:val="24"/>
        </w:rPr>
        <w:t xml:space="preserve">, </w:t>
      </w:r>
      <w:r w:rsidR="009922DC" w:rsidRPr="00A61602">
        <w:rPr>
          <w:rFonts w:ascii="Arial Narrow" w:hAnsi="Arial Narrow"/>
          <w:i/>
          <w:sz w:val="24"/>
          <w:szCs w:val="24"/>
        </w:rPr>
        <w:t>Novem</w:t>
      </w:r>
      <w:r w:rsidRPr="00A61602">
        <w:rPr>
          <w:rFonts w:ascii="Arial Narrow" w:hAnsi="Arial Narrow"/>
          <w:i/>
          <w:sz w:val="24"/>
          <w:szCs w:val="24"/>
        </w:rPr>
        <w:t>bro de 2017</w:t>
      </w:r>
    </w:p>
    <w:sectPr w:rsidR="002F5966" w:rsidRPr="00A61602" w:rsidSect="00A61602">
      <w:pgSz w:w="12240" w:h="15840"/>
      <w:pgMar w:top="1440" w:right="1440" w:bottom="1440" w:left="1440" w:header="720" w:footer="720" w:gutter="0"/>
      <w:pgBorders w:display="firstPage"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22DC" w:rsidRDefault="009922DC" w:rsidP="009922DC">
      <w:pPr>
        <w:spacing w:after="0" w:line="240" w:lineRule="auto"/>
      </w:pPr>
      <w:r>
        <w:separator/>
      </w:r>
    </w:p>
  </w:endnote>
  <w:endnote w:type="continuationSeparator" w:id="1">
    <w:p w:rsidR="009922DC" w:rsidRDefault="009922DC" w:rsidP="009922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22DC" w:rsidRDefault="009922DC" w:rsidP="009922DC">
      <w:pPr>
        <w:spacing w:after="0" w:line="240" w:lineRule="auto"/>
      </w:pPr>
      <w:r>
        <w:separator/>
      </w:r>
    </w:p>
  </w:footnote>
  <w:footnote w:type="continuationSeparator" w:id="1">
    <w:p w:rsidR="009922DC" w:rsidRDefault="009922DC" w:rsidP="009922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2616D0"/>
    <w:multiLevelType w:val="hybridMultilevel"/>
    <w:tmpl w:val="BA54D73C"/>
    <w:lvl w:ilvl="0" w:tplc="71763416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22E14A9"/>
    <w:multiLevelType w:val="hybridMultilevel"/>
    <w:tmpl w:val="ACBC4B2C"/>
    <w:lvl w:ilvl="0" w:tplc="71763416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8F958B2"/>
    <w:multiLevelType w:val="hybridMultilevel"/>
    <w:tmpl w:val="C2C6D87E"/>
    <w:lvl w:ilvl="0" w:tplc="71763416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B1A5642"/>
    <w:multiLevelType w:val="hybridMultilevel"/>
    <w:tmpl w:val="BC9E8AC0"/>
    <w:lvl w:ilvl="0" w:tplc="71763416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D366B"/>
    <w:rsid w:val="0000448D"/>
    <w:rsid w:val="00026CCC"/>
    <w:rsid w:val="00030E03"/>
    <w:rsid w:val="00043414"/>
    <w:rsid w:val="00065DD5"/>
    <w:rsid w:val="00065E46"/>
    <w:rsid w:val="000A7C2D"/>
    <w:rsid w:val="00187F98"/>
    <w:rsid w:val="001C206C"/>
    <w:rsid w:val="001D366B"/>
    <w:rsid w:val="002F0BE3"/>
    <w:rsid w:val="002F5966"/>
    <w:rsid w:val="003677CE"/>
    <w:rsid w:val="003A2182"/>
    <w:rsid w:val="0041301E"/>
    <w:rsid w:val="0043591C"/>
    <w:rsid w:val="00442D7E"/>
    <w:rsid w:val="00482B29"/>
    <w:rsid w:val="004E6C1F"/>
    <w:rsid w:val="00524F24"/>
    <w:rsid w:val="00580C9D"/>
    <w:rsid w:val="0058440E"/>
    <w:rsid w:val="005A1E7D"/>
    <w:rsid w:val="005E0D4B"/>
    <w:rsid w:val="00617DEE"/>
    <w:rsid w:val="00630C0B"/>
    <w:rsid w:val="006718F9"/>
    <w:rsid w:val="00680F78"/>
    <w:rsid w:val="00735395"/>
    <w:rsid w:val="007B5A85"/>
    <w:rsid w:val="008A4642"/>
    <w:rsid w:val="008B2B85"/>
    <w:rsid w:val="008B315E"/>
    <w:rsid w:val="00947E32"/>
    <w:rsid w:val="009614F5"/>
    <w:rsid w:val="00981412"/>
    <w:rsid w:val="009922DC"/>
    <w:rsid w:val="009C5EF0"/>
    <w:rsid w:val="009F66D1"/>
    <w:rsid w:val="00A56983"/>
    <w:rsid w:val="00A61602"/>
    <w:rsid w:val="00AE4E98"/>
    <w:rsid w:val="00B0695E"/>
    <w:rsid w:val="00B55B83"/>
    <w:rsid w:val="00CA4307"/>
    <w:rsid w:val="00CB7890"/>
    <w:rsid w:val="00D30711"/>
    <w:rsid w:val="00D6560E"/>
    <w:rsid w:val="00D65F80"/>
    <w:rsid w:val="00D67C61"/>
    <w:rsid w:val="00DA1AED"/>
    <w:rsid w:val="00DF4147"/>
    <w:rsid w:val="00E16B2A"/>
    <w:rsid w:val="00E8598C"/>
    <w:rsid w:val="00F14C1C"/>
    <w:rsid w:val="00F37608"/>
    <w:rsid w:val="00F41AF5"/>
    <w:rsid w:val="00FC60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366B"/>
    <w:rPr>
      <w:rFonts w:ascii="Calibri" w:eastAsia="Times New Roman" w:hAnsi="Calibri" w:cs="Times New Roman"/>
      <w:lang w:val="pt-PT" w:eastAsia="pt-PT"/>
    </w:rPr>
  </w:style>
  <w:style w:type="paragraph" w:styleId="Ttulo1">
    <w:name w:val="heading 1"/>
    <w:basedOn w:val="Normal"/>
    <w:next w:val="Normal"/>
    <w:link w:val="Ttulo1Carcter"/>
    <w:autoRedefine/>
    <w:qFormat/>
    <w:rsid w:val="001D366B"/>
    <w:pPr>
      <w:keepNext/>
      <w:widowControl w:val="0"/>
      <w:tabs>
        <w:tab w:val="left" w:pos="-720"/>
        <w:tab w:val="left" w:pos="0"/>
      </w:tabs>
      <w:suppressAutoHyphens/>
      <w:snapToGrid w:val="0"/>
      <w:spacing w:after="0" w:line="480" w:lineRule="auto"/>
      <w:jc w:val="both"/>
      <w:outlineLvl w:val="0"/>
    </w:pPr>
    <w:rPr>
      <w:rFonts w:ascii="Arial Narrow" w:hAnsi="Arial Narrow"/>
      <w:b/>
      <w:bCs/>
      <w:spacing w:val="-3"/>
      <w:sz w:val="20"/>
      <w:szCs w:val="20"/>
      <w:u w:val="single"/>
    </w:rPr>
  </w:style>
  <w:style w:type="character" w:default="1" w:styleId="Tipodeletrapredefinidodopargraf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arcter">
    <w:name w:val="Título 1 Carácter"/>
    <w:basedOn w:val="Tipodeletrapredefinidodopargrafo"/>
    <w:link w:val="Ttulo1"/>
    <w:rsid w:val="001D366B"/>
    <w:rPr>
      <w:rFonts w:ascii="Arial Narrow" w:eastAsia="Times New Roman" w:hAnsi="Arial Narrow" w:cs="Times New Roman"/>
      <w:b/>
      <w:bCs/>
      <w:spacing w:val="-3"/>
      <w:sz w:val="20"/>
      <w:szCs w:val="20"/>
      <w:u w:val="single"/>
      <w:lang w:val="pt-PT" w:eastAsia="pt-PT"/>
    </w:rPr>
  </w:style>
  <w:style w:type="paragraph" w:styleId="PargrafodaLista">
    <w:name w:val="List Paragraph"/>
    <w:basedOn w:val="Normal"/>
    <w:uiPriority w:val="34"/>
    <w:qFormat/>
    <w:rsid w:val="001D366B"/>
    <w:pPr>
      <w:ind w:left="720"/>
      <w:contextualSpacing/>
    </w:pPr>
  </w:style>
  <w:style w:type="paragraph" w:styleId="Textodebalo">
    <w:name w:val="Balloon Text"/>
    <w:basedOn w:val="Normal"/>
    <w:link w:val="TextodebaloCarcter"/>
    <w:uiPriority w:val="99"/>
    <w:semiHidden/>
    <w:unhideWhenUsed/>
    <w:rsid w:val="001D36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D366B"/>
    <w:rPr>
      <w:rFonts w:ascii="Tahoma" w:eastAsia="Times New Roman" w:hAnsi="Tahoma" w:cs="Tahoma"/>
      <w:sz w:val="16"/>
      <w:szCs w:val="16"/>
      <w:lang w:val="pt-PT" w:eastAsia="pt-PT"/>
    </w:rPr>
  </w:style>
  <w:style w:type="table" w:styleId="Tabelacomgrelha">
    <w:name w:val="Table Grid"/>
    <w:basedOn w:val="Tabelanormal"/>
    <w:uiPriority w:val="59"/>
    <w:rsid w:val="00630C0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arcter"/>
    <w:uiPriority w:val="99"/>
    <w:semiHidden/>
    <w:unhideWhenUsed/>
    <w:rsid w:val="009922D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semiHidden/>
    <w:rsid w:val="009922DC"/>
    <w:rPr>
      <w:rFonts w:ascii="Calibri" w:eastAsia="Times New Roman" w:hAnsi="Calibri" w:cs="Times New Roman"/>
      <w:lang w:val="pt-PT" w:eastAsia="pt-PT"/>
    </w:rPr>
  </w:style>
  <w:style w:type="paragraph" w:styleId="Rodap">
    <w:name w:val="footer"/>
    <w:basedOn w:val="Normal"/>
    <w:link w:val="RodapCarcter"/>
    <w:uiPriority w:val="99"/>
    <w:semiHidden/>
    <w:unhideWhenUsed/>
    <w:rsid w:val="009922D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semiHidden/>
    <w:rsid w:val="009922DC"/>
    <w:rPr>
      <w:rFonts w:ascii="Calibri" w:eastAsia="Times New Roman" w:hAnsi="Calibri" w:cs="Times New Roman"/>
      <w:lang w:val="pt-PT" w:eastAsia="pt-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94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9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1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8</Pages>
  <Words>1169</Words>
  <Characters>6665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candua</dc:creator>
  <cp:lastModifiedBy>rogeliua</cp:lastModifiedBy>
  <cp:revision>47</cp:revision>
  <dcterms:created xsi:type="dcterms:W3CDTF">2017-10-31T16:19:00Z</dcterms:created>
  <dcterms:modified xsi:type="dcterms:W3CDTF">2017-11-15T07:29:00Z</dcterms:modified>
</cp:coreProperties>
</file>